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284" w:right="284" w:hanging="0"/>
        <w:jc w:val="both"/>
        <w:rPr/>
      </w:pPr>
      <w:r>
        <w:rPr/>
        <w:t xml:space="preserve">, </w:t>
      </w:r>
      <w:r>
        <w:rPr>
          <w:rFonts w:ascii="Algerian" w:hAnsi="Algerian"/>
          <w:b/>
          <w:bCs/>
          <w:color w:val="7F00FE"/>
          <w:sz w:val="80"/>
          <w:szCs w:val="80"/>
        </w:rPr>
        <w:t>KIWANIS CLUB FoLLONICA</w:t>
      </w:r>
    </w:p>
    <w:p>
      <w:pPr>
        <w:pStyle w:val="Normal"/>
        <w:ind w:left="284" w:right="284" w:hanging="0"/>
        <w:jc w:val="both"/>
        <w:rPr>
          <w:rFonts w:ascii="Algerian" w:hAnsi="Algerian"/>
          <w:b/>
          <w:b/>
          <w:bCs/>
          <w:color w:val="7F00FE"/>
          <w:sz w:val="80"/>
          <w:szCs w:val="80"/>
        </w:rPr>
      </w:pPr>
      <w:r>
        <w:rPr/>
      </w:r>
    </w:p>
    <w:p>
      <w:pPr>
        <w:pStyle w:val="Normal"/>
        <w:jc w:val="center"/>
        <w:rPr/>
      </w:pPr>
      <w:r>
        <w:rPr>
          <w:rStyle w:val="Enfasiforte"/>
          <w:rFonts w:ascii="Bookman Old Style" w:hAnsi="Bookman Old Style"/>
          <w:bCs/>
          <w:color w:val="0000FF"/>
          <w:sz w:val="44"/>
          <w:szCs w:val="44"/>
        </w:rPr>
        <w:t>Premio Internazionale di Poesia</w:t>
      </w:r>
    </w:p>
    <w:p>
      <w:pPr>
        <w:pStyle w:val="Normal"/>
        <w:jc w:val="center"/>
        <w:rPr/>
      </w:pPr>
      <w:r>
        <w:rPr>
          <w:rStyle w:val="Enfasiforte"/>
          <w:rFonts w:ascii="Bookman Old Style" w:hAnsi="Bookman Old Style"/>
          <w:bCs/>
          <w:color w:val="0000FF"/>
          <w:sz w:val="72"/>
          <w:szCs w:val="72"/>
        </w:rPr>
        <w:t xml:space="preserve"> “</w:t>
      </w:r>
      <w:r>
        <w:rPr>
          <w:rStyle w:val="Enfasiforte"/>
          <w:rFonts w:ascii="Bookman Old Style" w:hAnsi="Bookman Old Style"/>
          <w:bCs/>
          <w:color w:val="0000FF"/>
          <w:sz w:val="72"/>
          <w:szCs w:val="72"/>
        </w:rPr>
        <w:t xml:space="preserve">CIPRESSINO D’ORO”  </w:t>
      </w:r>
    </w:p>
    <w:p>
      <w:pPr>
        <w:pStyle w:val="Normal"/>
        <w:jc w:val="center"/>
        <w:rPr/>
      </w:pPr>
      <w:r>
        <w:rPr>
          <w:rStyle w:val="Enfasiforte"/>
          <w:rFonts w:ascii="Bookman Old Style" w:hAnsi="Bookman Old Style"/>
          <w:bCs/>
          <w:color w:val="0000FF"/>
          <w:sz w:val="44"/>
          <w:szCs w:val="44"/>
        </w:rPr>
        <w:t xml:space="preserve"> </w:t>
      </w:r>
      <w:r>
        <w:rPr>
          <w:rStyle w:val="Enfasiforte"/>
          <w:rFonts w:ascii="Bookman Old Style" w:hAnsi="Bookman Old Style"/>
          <w:bCs/>
          <w:color w:val="0000FF"/>
          <w:sz w:val="44"/>
          <w:szCs w:val="44"/>
        </w:rPr>
        <w:t>Ottava   Edizione</w:t>
      </w:r>
      <w:r>
        <w:rPr>
          <w:rFonts w:cs="Bookman Old Style" w:ascii="Bookman Old Style" w:hAnsi="Bookman Old Style"/>
          <w:color w:val="000000"/>
          <w:sz w:val="56"/>
          <w:szCs w:val="56"/>
        </w:rPr>
        <w:t xml:space="preserve">  </w:t>
      </w:r>
    </w:p>
    <w:p>
      <w:pPr>
        <w:pStyle w:val="Normal"/>
        <w:tabs>
          <w:tab w:val="left" w:pos="6420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left" w:pos="6420" w:leader="none"/>
        </w:tabs>
        <w:spacing w:lineRule="auto" w:line="240" w:before="0" w:after="0"/>
        <w:jc w:val="center"/>
        <w:rPr>
          <w:rFonts w:ascii="Bookman Old Style" w:hAnsi="Bookman Old Style" w:cs="Bookman Old Style"/>
          <w:sz w:val="12"/>
          <w:szCs w:val="12"/>
        </w:rPr>
      </w:pPr>
      <w:r>
        <w:rPr>
          <w:rFonts w:cs="Bookman Old Style" w:ascii="Bookman Old Style" w:hAnsi="Bookman Old Style"/>
          <w:sz w:val="12"/>
          <w:szCs w:val="12"/>
        </w:rPr>
      </w:r>
    </w:p>
    <w:p>
      <w:pPr>
        <w:pStyle w:val="Normal"/>
        <w:tabs>
          <w:tab w:val="left" w:pos="6420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color w:val="000000"/>
          <w:sz w:val="28"/>
          <w:szCs w:val="28"/>
        </w:rPr>
        <w:t>Il Kiwanis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Club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Follonica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con la collaborazione dell’A</w:t>
      </w:r>
      <w:r>
        <w:rPr>
          <w:rFonts w:cs="Bookman Old Style" w:ascii="Bookman Old Style" w:hAnsi="Bookman Old Style"/>
          <w:color w:val="000000"/>
          <w:sz w:val="28"/>
          <w:szCs w:val="28"/>
        </w:rPr>
        <w:t>rtista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Gian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Paolo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Bonesini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 xml:space="preserve">indice 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la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Ottava  </w:t>
      </w:r>
      <w:r>
        <w:rPr>
          <w:rFonts w:cs="Bookman Old Style" w:ascii="Bookman Old Style" w:hAnsi="Bookman Old Style"/>
          <w:color w:val="000000"/>
          <w:sz w:val="28"/>
          <w:szCs w:val="28"/>
        </w:rPr>
        <w:t>Edizione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del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Premio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Internazionale  </w:t>
      </w:r>
      <w:r>
        <w:rPr>
          <w:rFonts w:cs="Bookman Old Style" w:ascii="Bookman Old Style" w:hAnsi="Bookman Old Style"/>
          <w:color w:val="000000"/>
          <w:sz w:val="28"/>
          <w:szCs w:val="28"/>
        </w:rPr>
        <w:t>di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Poesia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eastAsia="Bookman Old Style" w:cs="Bookman Old Style" w:ascii="Bookman Old Style" w:hAnsi="Bookman Old Style"/>
          <w:i/>
          <w:color w:val="000000"/>
          <w:sz w:val="28"/>
          <w:szCs w:val="28"/>
        </w:rPr>
        <w:t>‘</w:t>
      </w:r>
      <w:r>
        <w:rPr>
          <w:rFonts w:cs="Bookman Old Style" w:ascii="Bookman Old Style" w:hAnsi="Bookman Old Style"/>
          <w:i/>
          <w:color w:val="000000"/>
          <w:sz w:val="28"/>
          <w:szCs w:val="28"/>
        </w:rPr>
        <w:t>Cipressino</w:t>
      </w:r>
      <w:r>
        <w:rPr>
          <w:rFonts w:eastAsia="Bookman Old Style" w:cs="Bookman Old Style" w:ascii="Bookman Old Style" w:hAnsi="Bookman Old Style"/>
          <w:i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i/>
          <w:color w:val="000000"/>
          <w:sz w:val="28"/>
          <w:szCs w:val="28"/>
        </w:rPr>
        <w:t>d</w:t>
      </w:r>
      <w:r>
        <w:rPr>
          <w:rFonts w:eastAsia="Bookman Old Style" w:cs="Bookman Old Style" w:ascii="Bookman Old Style" w:hAnsi="Bookman Old Style"/>
          <w:i/>
          <w:color w:val="000000"/>
          <w:sz w:val="28"/>
          <w:szCs w:val="28"/>
        </w:rPr>
        <w:t>’</w:t>
      </w:r>
      <w:r>
        <w:rPr>
          <w:rFonts w:cs="Bookman Old Style" w:ascii="Bookman Old Style" w:hAnsi="Bookman Old Style"/>
          <w:i/>
          <w:color w:val="000000"/>
          <w:sz w:val="28"/>
          <w:szCs w:val="28"/>
        </w:rPr>
        <w:t>Oro</w:t>
      </w:r>
      <w:r>
        <w:rPr>
          <w:rFonts w:eastAsia="Bookman Old Style" w:cs="Bookman Old Style" w:ascii="Bookman Old Style" w:hAnsi="Bookman Old Style"/>
          <w:i/>
          <w:color w:val="000000"/>
          <w:sz w:val="28"/>
          <w:szCs w:val="28"/>
        </w:rPr>
        <w:t>’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indirizzato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a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tutti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coloro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che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intendano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cimentarsi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in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un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componimento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poetico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sul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tema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left" w:pos="6420" w:leader="none"/>
        </w:tabs>
        <w:spacing w:lineRule="auto" w:line="240" w:before="0" w:after="0"/>
        <w:jc w:val="both"/>
        <w:rPr>
          <w:rFonts w:ascii="Bookman Old Style" w:hAnsi="Bookman Old Style" w:eastAsia="Bookman Old Style" w:cs="Bookman Old Style"/>
          <w:color w:val="000000"/>
        </w:rPr>
      </w:pPr>
      <w:r>
        <w:rPr>
          <w:rFonts w:eastAsia="Bookman Old Style" w:cs="Bookman Old Style" w:ascii="Bookman Old Style" w:hAnsi="Bookman Old Style"/>
          <w:color w:val="000000"/>
        </w:rPr>
      </w:r>
    </w:p>
    <w:p>
      <w:pPr>
        <w:pStyle w:val="Normal"/>
        <w:tabs>
          <w:tab w:val="left" w:pos="6420" w:leader="none"/>
        </w:tabs>
        <w:spacing w:lineRule="auto" w:line="240" w:before="0" w:after="0"/>
        <w:jc w:val="center"/>
        <w:rPr/>
      </w:pPr>
      <w:bookmarkStart w:id="0" w:name="__DdeLink__2223_1399000135"/>
      <w:bookmarkEnd w:id="0"/>
      <w:r>
        <w:rPr>
          <w:rStyle w:val="Enfasiforte"/>
          <w:rFonts w:eastAsia="Bookman Old Style" w:cs="Bookman Old Style" w:ascii="Bookman Old Style" w:hAnsi="Bookman Old Style"/>
          <w:bCs/>
          <w:color w:val="000000"/>
          <w:sz w:val="28"/>
          <w:szCs w:val="28"/>
        </w:rPr>
        <w:t xml:space="preserve">Il pensiero omologato e la dipendenza emotiva nell’era tecnologica </w:t>
      </w:r>
    </w:p>
    <w:p>
      <w:pPr>
        <w:pStyle w:val="Normal"/>
        <w:tabs>
          <w:tab w:val="left" w:pos="6420" w:leader="none"/>
        </w:tabs>
        <w:spacing w:lineRule="auto" w:line="240" w:before="0" w:after="0"/>
        <w:jc w:val="center"/>
        <w:rPr>
          <w:rStyle w:val="Enfasiforte"/>
          <w:rFonts w:ascii="Bookman Old Style" w:hAnsi="Bookman Old Style" w:eastAsia="Bookman Old Style" w:cs="Bookman Old Style"/>
          <w:bCs/>
          <w:color w:val="000000"/>
          <w:sz w:val="28"/>
          <w:szCs w:val="28"/>
        </w:rPr>
      </w:pPr>
      <w:r>
        <w:rPr>
          <w:rFonts w:eastAsia="Bookman Old Style" w:cs="Bookman Old Style" w:ascii="Bookman Old Style" w:hAnsi="Bookman Old Style"/>
          <w:bCs/>
          <w:color w:val="000000"/>
          <w:sz w:val="28"/>
          <w:szCs w:val="28"/>
        </w:rPr>
      </w:r>
      <w:bookmarkStart w:id="1" w:name="__DdeLink__2223_13990001351"/>
      <w:bookmarkStart w:id="2" w:name="__DdeLink__2223_13990001351"/>
      <w:bookmarkEnd w:id="2"/>
    </w:p>
    <w:p>
      <w:pPr>
        <w:pStyle w:val="Normal"/>
        <w:jc w:val="both"/>
        <w:rPr/>
      </w:pPr>
      <w:r>
        <w:rPr>
          <w:rStyle w:val="Enfasiforte"/>
          <w:rFonts w:ascii="Bookman Old Style" w:hAnsi="Bookman Old Style"/>
          <w:b w:val="false"/>
          <w:bCs w:val="false"/>
          <w:i/>
          <w:iCs/>
          <w:color w:val="000000"/>
          <w:sz w:val="28"/>
          <w:szCs w:val="28"/>
        </w:rPr>
        <w:t>La libertà dell’uomo nasce dal pensiero, che va educato per affrontare e superare le criticità dell’Era digitale, in cui l’uomo è orientato al “cosa pensare” più che al “come pensare”.</w:t>
      </w:r>
    </w:p>
    <w:p>
      <w:pPr>
        <w:pStyle w:val="Normal"/>
        <w:jc w:val="both"/>
        <w:rPr/>
      </w:pPr>
      <w:r>
        <w:rPr>
          <w:rStyle w:val="Enfasiforte"/>
          <w:rFonts w:ascii="Bookman Old Style" w:hAnsi="Bookman Old Style"/>
          <w:b w:val="false"/>
          <w:bCs w:val="false"/>
          <w:i/>
          <w:iCs/>
          <w:color w:val="000000"/>
          <w:sz w:val="28"/>
          <w:szCs w:val="28"/>
        </w:rPr>
        <w:t>La tecnologia ha modificato i modelli di comunicazione e socializzazione e la necessità di sentirsi parte del sistema induce a sottovalutare le conseguenze generate dall’improprio utilizzo della rete da parte dei ragazzi.</w:t>
      </w:r>
    </w:p>
    <w:p>
      <w:pPr>
        <w:pStyle w:val="Normal"/>
        <w:tabs>
          <w:tab w:val="left" w:pos="6420" w:leader="none"/>
        </w:tabs>
        <w:spacing w:lineRule="auto" w:line="240" w:before="0" w:after="0"/>
        <w:jc w:val="both"/>
        <w:rPr/>
      </w:pPr>
      <w:r>
        <w:rPr>
          <w:rStyle w:val="Enfasiforte"/>
          <w:rFonts w:eastAsia="Bookman Old Style" w:cs="Bookman Old Style" w:ascii="Bookman Old Style" w:hAnsi="Bookman Old Style"/>
          <w:b w:val="false"/>
          <w:bCs w:val="false"/>
          <w:i/>
          <w:iCs/>
          <w:color w:val="000000"/>
          <w:sz w:val="28"/>
          <w:szCs w:val="28"/>
        </w:rPr>
        <w:t>Compito degli educatori riflettere sul fenomeno globale della dipendenza da Internet, al fine di contrastarne le ricadute negative in termini di sviluppo del pensiero e dell’apprendimento per una coerente sinergia con i meccanismi di produzione e trasmissione del sapere</w:t>
      </w:r>
    </w:p>
    <w:p>
      <w:pPr>
        <w:pStyle w:val="Normal"/>
        <w:tabs>
          <w:tab w:val="left" w:pos="6420" w:leader="none"/>
        </w:tabs>
        <w:spacing w:lineRule="auto" w:line="240" w:before="0" w:after="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cs="Bookman Old Style" w:ascii="Bookman Old Style" w:hAnsi="Bookman Old Style"/>
          <w:color w:val="000000"/>
          <w:sz w:val="28"/>
          <w:szCs w:val="28"/>
        </w:rPr>
      </w:r>
      <w:bookmarkStart w:id="3" w:name="__DdeLink__8564_1716012353"/>
      <w:bookmarkStart w:id="4" w:name="__DdeLink__8564_1716012353"/>
      <w:bookmarkEnd w:id="4"/>
    </w:p>
    <w:p>
      <w:pPr>
        <w:pStyle w:val="Normal"/>
        <w:tabs>
          <w:tab w:val="left" w:pos="6420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 xml:space="preserve">Il Premio è istituito allo scopo di promuovere e incoraggiare la diffusione degli ideali kiwaniani diretti al servizio 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dei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bambini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del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mondo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per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eastAsia="Bookman Old Style" w:cs="Bookman Old Style" w:ascii="Bookman Old Style" w:hAnsi="Bookman Old Style"/>
          <w:i/>
          <w:color w:val="000000"/>
          <w:sz w:val="28"/>
          <w:szCs w:val="28"/>
        </w:rPr>
        <w:t>‘</w:t>
      </w:r>
      <w:r>
        <w:rPr>
          <w:rFonts w:cs="Bookman Old Style" w:ascii="Bookman Old Style" w:hAnsi="Bookman Old Style"/>
          <w:i/>
          <w:color w:val="000000"/>
          <w:sz w:val="28"/>
          <w:szCs w:val="28"/>
        </w:rPr>
        <w:t>rendere</w:t>
      </w:r>
      <w:r>
        <w:rPr>
          <w:rFonts w:eastAsia="Bookman Old Style" w:cs="Bookman Old Style" w:ascii="Bookman Old Style" w:hAnsi="Bookman Old Style"/>
          <w:i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i/>
          <w:color w:val="000000"/>
          <w:sz w:val="28"/>
          <w:szCs w:val="28"/>
        </w:rPr>
        <w:t>un</w:t>
      </w:r>
      <w:r>
        <w:rPr>
          <w:rFonts w:eastAsia="Bookman Old Style" w:cs="Bookman Old Style" w:ascii="Bookman Old Style" w:hAnsi="Bookman Old Style"/>
          <w:i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i/>
          <w:color w:val="000000"/>
          <w:sz w:val="28"/>
          <w:szCs w:val="28"/>
        </w:rPr>
        <w:t>servizio</w:t>
      </w:r>
      <w:r>
        <w:rPr>
          <w:rFonts w:eastAsia="Bookman Old Style" w:cs="Bookman Old Style" w:ascii="Bookman Old Style" w:hAnsi="Bookman Old Style"/>
          <w:i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i/>
          <w:color w:val="000000"/>
          <w:sz w:val="28"/>
          <w:szCs w:val="28"/>
        </w:rPr>
        <w:t>altruistico</w:t>
      </w:r>
      <w:r>
        <w:rPr>
          <w:rFonts w:eastAsia="Bookman Old Style" w:cs="Bookman Old Style" w:ascii="Bookman Old Style" w:hAnsi="Bookman Old Style"/>
          <w:i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i/>
          <w:color w:val="000000"/>
          <w:sz w:val="28"/>
          <w:szCs w:val="28"/>
        </w:rPr>
        <w:t>e</w:t>
      </w:r>
      <w:r>
        <w:rPr>
          <w:rFonts w:eastAsia="Bookman Old Style" w:cs="Bookman Old Style" w:ascii="Bookman Old Style" w:hAnsi="Bookman Old Style"/>
          <w:i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i/>
          <w:color w:val="000000"/>
          <w:sz w:val="28"/>
          <w:szCs w:val="28"/>
        </w:rPr>
        <w:t>costruire</w:t>
      </w:r>
      <w:r>
        <w:rPr>
          <w:rFonts w:eastAsia="Bookman Old Style" w:cs="Bookman Old Style" w:ascii="Bookman Old Style" w:hAnsi="Bookman Old Style"/>
          <w:i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i/>
          <w:color w:val="000000"/>
          <w:sz w:val="28"/>
          <w:szCs w:val="28"/>
        </w:rPr>
        <w:t>una</w:t>
      </w:r>
      <w:r>
        <w:rPr>
          <w:rFonts w:eastAsia="Bookman Old Style" w:cs="Bookman Old Style" w:ascii="Bookman Old Style" w:hAnsi="Bookman Old Style"/>
          <w:i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i/>
          <w:color w:val="000000"/>
          <w:sz w:val="28"/>
          <w:szCs w:val="28"/>
        </w:rPr>
        <w:t>comunità</w:t>
      </w:r>
      <w:r>
        <w:rPr>
          <w:rFonts w:eastAsia="Bookman Old Style" w:cs="Bookman Old Style" w:ascii="Bookman Old Style" w:hAnsi="Bookman Old Style"/>
          <w:i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i/>
          <w:color w:val="000000"/>
          <w:sz w:val="28"/>
          <w:szCs w:val="28"/>
        </w:rPr>
        <w:t>migliore</w:t>
      </w:r>
      <w:r>
        <w:rPr>
          <w:rFonts w:eastAsia="Bookman Old Style" w:cs="Bookman Old Style" w:ascii="Bookman Old Style" w:hAnsi="Bookman Old Style"/>
          <w:i/>
          <w:color w:val="000000"/>
          <w:sz w:val="28"/>
          <w:szCs w:val="28"/>
        </w:rPr>
        <w:t>’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, </w:t>
      </w:r>
      <w:r>
        <w:rPr>
          <w:rFonts w:cs="Bookman Old Style" w:ascii="Bookman Old Style" w:hAnsi="Bookman Old Style"/>
          <w:color w:val="000000"/>
          <w:sz w:val="28"/>
          <w:szCs w:val="28"/>
        </w:rPr>
        <w:t>con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delle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più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ottimistiche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aspettative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di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crescita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e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di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sviluppo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per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bambini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ed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giovani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>.</w:t>
      </w:r>
    </w:p>
    <w:p>
      <w:pPr>
        <w:pStyle w:val="Normal"/>
        <w:tabs>
          <w:tab w:val="left" w:pos="6420" w:leader="none"/>
        </w:tabs>
        <w:spacing w:lineRule="auto" w:line="240" w:before="0" w:after="0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</w:r>
    </w:p>
    <w:p>
      <w:pPr>
        <w:pStyle w:val="Normal"/>
        <w:tabs>
          <w:tab w:val="left" w:pos="6420" w:leader="none"/>
        </w:tabs>
        <w:spacing w:lineRule="auto" w:line="240" w:before="0" w:after="0"/>
        <w:jc w:val="both"/>
        <w:rPr>
          <w:sz w:val="32"/>
          <w:szCs w:val="32"/>
        </w:rPr>
      </w:pPr>
      <w:r>
        <w:rPr>
          <w:rFonts w:cs="Bookman Old Style" w:ascii="Bookman Old Style" w:hAnsi="Bookman Old Style"/>
          <w:b/>
          <w:bCs/>
          <w:color w:val="000000"/>
          <w:sz w:val="32"/>
          <w:szCs w:val="32"/>
        </w:rPr>
        <w:t>La</w:t>
      </w:r>
      <w:r>
        <w:rPr>
          <w:rFonts w:eastAsia="Bookman Old Style" w:cs="Bookman Old Style" w:ascii="Bookman Old Style" w:hAnsi="Bookman Old Style"/>
          <w:b/>
          <w:bCs/>
          <w:color w:val="000000"/>
          <w:sz w:val="32"/>
          <w:szCs w:val="32"/>
        </w:rPr>
        <w:t xml:space="preserve"> </w:t>
      </w:r>
      <w:r>
        <w:rPr>
          <w:rFonts w:cs="Bookman Old Style" w:ascii="Bookman Old Style" w:hAnsi="Bookman Old Style"/>
          <w:b/>
          <w:bCs/>
          <w:color w:val="000000"/>
          <w:sz w:val="32"/>
          <w:szCs w:val="32"/>
        </w:rPr>
        <w:t>partecipazione</w:t>
      </w:r>
      <w:r>
        <w:rPr>
          <w:rFonts w:eastAsia="Bookman Old Style" w:cs="Bookman Old Style" w:ascii="Bookman Old Style" w:hAnsi="Bookman Old Style"/>
          <w:b/>
          <w:bCs/>
          <w:color w:val="000000"/>
          <w:sz w:val="32"/>
          <w:szCs w:val="32"/>
        </w:rPr>
        <w:t xml:space="preserve"> </w:t>
      </w:r>
      <w:r>
        <w:rPr>
          <w:rFonts w:cs="Bookman Old Style" w:ascii="Bookman Old Style" w:hAnsi="Bookman Old Style"/>
          <w:b/>
          <w:bCs/>
          <w:color w:val="000000"/>
          <w:sz w:val="32"/>
          <w:szCs w:val="32"/>
        </w:rPr>
        <w:t>è</w:t>
      </w:r>
      <w:r>
        <w:rPr>
          <w:rFonts w:eastAsia="Bookman Old Style" w:cs="Bookman Old Style" w:ascii="Bookman Old Style" w:hAnsi="Bookman Old Style"/>
          <w:b/>
          <w:bCs/>
          <w:color w:val="000000"/>
          <w:sz w:val="32"/>
          <w:szCs w:val="32"/>
        </w:rPr>
        <w:t xml:space="preserve"> </w:t>
      </w:r>
      <w:r>
        <w:rPr>
          <w:rFonts w:cs="Bookman Old Style" w:ascii="Bookman Old Style" w:hAnsi="Bookman Old Style"/>
          <w:b/>
          <w:bCs/>
          <w:color w:val="000000"/>
          <w:sz w:val="32"/>
          <w:szCs w:val="32"/>
        </w:rPr>
        <w:t>gratuita</w:t>
      </w:r>
      <w:r>
        <w:rPr>
          <w:rFonts w:eastAsia="Bookman Old Style" w:cs="Bookman Old Style" w:ascii="Bookman Old Style" w:hAnsi="Bookman Old Style"/>
          <w:b/>
          <w:bCs/>
          <w:color w:val="000000"/>
          <w:sz w:val="32"/>
          <w:szCs w:val="32"/>
        </w:rPr>
        <w:t>.</w:t>
      </w:r>
    </w:p>
    <w:p>
      <w:pPr>
        <w:pStyle w:val="Normal"/>
        <w:tabs>
          <w:tab w:val="left" w:pos="6420" w:leader="none"/>
        </w:tabs>
        <w:spacing w:lineRule="auto" w:line="240" w:before="0" w:after="0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</w:r>
    </w:p>
    <w:p>
      <w:pPr>
        <w:pStyle w:val="Normal"/>
        <w:tabs>
          <w:tab w:val="left" w:pos="6420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color w:val="000000"/>
          <w:sz w:val="28"/>
          <w:szCs w:val="28"/>
        </w:rPr>
        <w:t>Il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vincitore ed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primi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classificati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 </w:t>
      </w:r>
      <w:r>
        <w:rPr>
          <w:rFonts w:cs="Bookman Old Style" w:ascii="Bookman Old Style" w:hAnsi="Bookman Old Style"/>
          <w:color w:val="000000"/>
          <w:sz w:val="28"/>
          <w:szCs w:val="28"/>
        </w:rPr>
        <w:t>saranno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individuati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da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un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>’</w:t>
      </w:r>
      <w:r>
        <w:rPr>
          <w:rFonts w:cs="Bookman Old Style" w:ascii="Bookman Old Style" w:hAnsi="Bookman Old Style"/>
          <w:color w:val="000000"/>
          <w:sz w:val="28"/>
          <w:szCs w:val="28"/>
        </w:rPr>
        <w:t>apposita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Commissione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>.</w:t>
      </w:r>
    </w:p>
    <w:p>
      <w:pPr>
        <w:pStyle w:val="Normal"/>
        <w:tabs>
          <w:tab w:val="left" w:pos="6420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color w:val="000000"/>
          <w:sz w:val="28"/>
          <w:szCs w:val="28"/>
        </w:rPr>
        <w:t>Il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primo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premio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è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rappresentato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da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una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scultura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dell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>’</w:t>
      </w:r>
      <w:r>
        <w:rPr>
          <w:rFonts w:cs="Bookman Old Style" w:ascii="Bookman Old Style" w:hAnsi="Bookman Old Style"/>
          <w:color w:val="000000"/>
          <w:sz w:val="28"/>
          <w:szCs w:val="28"/>
        </w:rPr>
        <w:t>artista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Gian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Paolo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Bonesini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. </w:t>
      </w:r>
    </w:p>
    <w:p>
      <w:pPr>
        <w:pStyle w:val="Normal"/>
        <w:tabs>
          <w:tab w:val="left" w:pos="6420" w:leader="none"/>
        </w:tabs>
        <w:spacing w:lineRule="auto" w:line="240" w:before="0" w:after="0"/>
        <w:jc w:val="both"/>
        <w:rPr>
          <w:rFonts w:ascii="Bookman Old Style" w:hAnsi="Bookman Old Style" w:eastAsia="Bookman Old Style" w:cs="Bookman Old Style"/>
          <w:color w:val="000000"/>
          <w:sz w:val="28"/>
          <w:szCs w:val="28"/>
        </w:rPr>
      </w:pP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>Sono previsti premi minori  per  i  primi dieci classificati.</w:t>
      </w:r>
    </w:p>
    <w:p>
      <w:pPr>
        <w:pStyle w:val="Normal"/>
        <w:tabs>
          <w:tab w:val="left" w:pos="6420" w:leader="none"/>
        </w:tabs>
        <w:spacing w:lineRule="auto" w:line="240" w:before="0" w:after="0"/>
        <w:jc w:val="both"/>
        <w:rPr>
          <w:rFonts w:ascii="Bookman Old Style" w:hAnsi="Bookman Old Style" w:eastAsia="Bookman Old Style" w:cs="Bookman Old Style"/>
          <w:color w:val="000000"/>
          <w:sz w:val="24"/>
          <w:szCs w:val="24"/>
        </w:rPr>
      </w:pP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Verranno consegnati Attestati di Partecipazione ed omaggi  a tutti i Compositori che saranno presenti alla Cerimonia di Premiazione e non rientreranno  fra i primi  DIECI  classificati.  </w:t>
      </w:r>
    </w:p>
    <w:p>
      <w:pPr>
        <w:pStyle w:val="Normal"/>
        <w:tabs>
          <w:tab w:val="left" w:pos="6420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color w:val="000000"/>
          <w:sz w:val="28"/>
          <w:szCs w:val="28"/>
        </w:rPr>
        <w:t>Nel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Regolamento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riportato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di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seguito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è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possibile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ottenere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tutte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le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informazioni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utili</w:t>
      </w:r>
      <w:r>
        <w:rPr>
          <w:rFonts w:eastAsia="Bookman Old Style" w:cs="Bookman Old Style" w:ascii="Bookman Old Style" w:hAnsi="Bookman Old Style"/>
          <w:color w:val="000000"/>
          <w:sz w:val="28"/>
          <w:szCs w:val="28"/>
        </w:rPr>
        <w:t xml:space="preserve">  per la partecipazione al Premio.</w:t>
      </w:r>
    </w:p>
    <w:p>
      <w:pPr>
        <w:pStyle w:val="Normal"/>
        <w:tabs>
          <w:tab w:val="left" w:pos="6420" w:leader="none"/>
        </w:tabs>
        <w:spacing w:lineRule="auto" w:line="240" w:before="0" w:after="0"/>
        <w:jc w:val="both"/>
        <w:rPr/>
      </w:pPr>
      <w:r>
        <w:rPr>
          <w:rFonts w:eastAsia="Bookman Old Style" w:cs="Bookman Old Style" w:ascii="Bookman Old Style" w:hAnsi="Bookman Old Style"/>
          <w:b w:val="false"/>
          <w:bCs w:val="false"/>
          <w:i/>
          <w:color w:val="000000"/>
          <w:sz w:val="28"/>
          <w:szCs w:val="28"/>
        </w:rPr>
        <w:t xml:space="preserve">Si potranno chiedere informazioni anche </w:t>
      </w:r>
      <w:r>
        <w:rPr>
          <w:rFonts w:eastAsia="Bookman Old Style" w:cs="Bookman Old Style" w:ascii="Bookman Old Style" w:hAnsi="Bookman Old Style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 w:val="false"/>
          <w:bCs w:val="false"/>
          <w:color w:val="000000"/>
          <w:sz w:val="28"/>
          <w:szCs w:val="28"/>
        </w:rPr>
        <w:t>all</w:t>
      </w:r>
      <w:r>
        <w:rPr>
          <w:rFonts w:eastAsia="Bookman Old Style" w:cs="Bookman Old Style" w:ascii="Bookman Old Style" w:hAnsi="Bookman Old Style"/>
          <w:b w:val="false"/>
          <w:bCs w:val="false"/>
          <w:color w:val="000000"/>
          <w:sz w:val="28"/>
          <w:szCs w:val="28"/>
        </w:rPr>
        <w:t>’</w:t>
      </w:r>
      <w:r>
        <w:rPr>
          <w:rFonts w:cs="Bookman Old Style" w:ascii="Bookman Old Style" w:hAnsi="Bookman Old Style"/>
          <w:b w:val="false"/>
          <w:bCs w:val="false"/>
          <w:color w:val="000000"/>
          <w:sz w:val="28"/>
          <w:szCs w:val="28"/>
        </w:rPr>
        <w:t>indirizzo</w:t>
      </w:r>
      <w:r>
        <w:rPr>
          <w:rFonts w:eastAsia="Bookman Old Style" w:cs="Bookman Old Style" w:ascii="Bookman Old Style" w:hAnsi="Bookman Old Style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 w:val="false"/>
          <w:bCs w:val="false"/>
          <w:color w:val="000000"/>
          <w:sz w:val="28"/>
          <w:szCs w:val="28"/>
        </w:rPr>
        <w:t>e</w:t>
      </w:r>
      <w:r>
        <w:rPr>
          <w:rFonts w:eastAsia="Bookman Old Style" w:cs="Bookman Old Style" w:ascii="Bookman Old Style" w:hAnsi="Bookman Old Style"/>
          <w:b w:val="false"/>
          <w:bCs w:val="false"/>
          <w:color w:val="000000"/>
          <w:sz w:val="28"/>
          <w:szCs w:val="28"/>
        </w:rPr>
        <w:t>-</w:t>
      </w:r>
      <w:r>
        <w:rPr>
          <w:rFonts w:cs="Bookman Old Style" w:ascii="Bookman Old Style" w:hAnsi="Bookman Old Style"/>
          <w:b w:val="false"/>
          <w:bCs w:val="false"/>
          <w:color w:val="000000"/>
          <w:sz w:val="28"/>
          <w:szCs w:val="28"/>
        </w:rPr>
        <w:t>mail</w:t>
      </w:r>
      <w:r>
        <w:rPr>
          <w:rFonts w:eastAsia="Bookman Old Style" w:cs="Bookman Old Style" w:ascii="Bookman Old Style" w:hAnsi="Bookman Old Style"/>
          <w:b w:val="false"/>
          <w:bCs w:val="false"/>
          <w:color w:val="000000"/>
          <w:sz w:val="28"/>
          <w:szCs w:val="28"/>
        </w:rPr>
        <w:t xml:space="preserve">: </w:t>
      </w:r>
      <w:hyperlink r:id="rId2">
        <w:r>
          <w:rPr>
            <w:rStyle w:val="CollegamentoInternet"/>
            <w:rFonts w:cs="Bookman Old Style" w:ascii="Bookman Old Style" w:hAnsi="Bookman Old Style"/>
            <w:b w:val="false"/>
            <w:bCs w:val="false"/>
            <w:color w:val="000000"/>
            <w:sz w:val="28"/>
            <w:szCs w:val="28"/>
          </w:rPr>
          <w:t>follonica</w:t>
        </w:r>
        <w:r>
          <w:rPr>
            <w:rStyle w:val="CollegamentoInternet"/>
            <w:rFonts w:eastAsia="Bookman Old Style" w:cs="Bookman Old Style" w:ascii="Bookman Old Style" w:hAnsi="Bookman Old Style"/>
            <w:b w:val="false"/>
            <w:bCs w:val="false"/>
            <w:color w:val="000000"/>
            <w:sz w:val="28"/>
            <w:szCs w:val="28"/>
          </w:rPr>
          <w:t>@</w:t>
        </w:r>
        <w:r>
          <w:rPr>
            <w:rStyle w:val="CollegamentoInternet"/>
            <w:rFonts w:cs="Bookman Old Style" w:ascii="Bookman Old Style" w:hAnsi="Bookman Old Style"/>
            <w:b w:val="false"/>
            <w:bCs w:val="false"/>
            <w:color w:val="000000"/>
            <w:sz w:val="28"/>
            <w:szCs w:val="28"/>
          </w:rPr>
          <w:t>kiwanis</w:t>
        </w:r>
        <w:r>
          <w:rPr>
            <w:rStyle w:val="CollegamentoInternet"/>
            <w:rFonts w:eastAsia="Bookman Old Style" w:cs="Bookman Old Style" w:ascii="Bookman Old Style" w:hAnsi="Bookman Old Style"/>
            <w:b w:val="false"/>
            <w:bCs w:val="false"/>
            <w:color w:val="000000"/>
            <w:sz w:val="28"/>
            <w:szCs w:val="28"/>
          </w:rPr>
          <w:t>.</w:t>
        </w:r>
        <w:r>
          <w:rPr>
            <w:rStyle w:val="CollegamentoInternet"/>
            <w:rFonts w:cs="Bookman Old Style" w:ascii="Bookman Old Style" w:hAnsi="Bookman Old Style"/>
            <w:b w:val="false"/>
            <w:bCs w:val="false"/>
            <w:color w:val="000000"/>
            <w:sz w:val="28"/>
            <w:szCs w:val="28"/>
          </w:rPr>
          <w:t>it</w:t>
        </w:r>
      </w:hyperlink>
    </w:p>
    <w:p>
      <w:pPr>
        <w:pStyle w:val="Normal"/>
        <w:tabs>
          <w:tab w:val="left" w:pos="6420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 w:val="false"/>
          <w:bCs w:val="false"/>
          <w:color w:val="000000"/>
          <w:sz w:val="28"/>
          <w:szCs w:val="28"/>
        </w:rPr>
        <w:t>o</w:t>
      </w:r>
      <w:r>
        <w:rPr>
          <w:rFonts w:eastAsia="Bookman Old Style" w:cs="Bookman Old Style" w:ascii="Bookman Old Style" w:hAnsi="Bookman Old Style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 w:val="false"/>
          <w:bCs w:val="false"/>
          <w:color w:val="000000"/>
          <w:sz w:val="28"/>
          <w:szCs w:val="28"/>
        </w:rPr>
        <w:t>al</w:t>
      </w:r>
      <w:r>
        <w:rPr>
          <w:rFonts w:eastAsia="Bookman Old Style" w:cs="Bookman Old Style" w:ascii="Bookman Old Style" w:hAnsi="Bookman Old Style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 w:val="false"/>
          <w:bCs w:val="false"/>
          <w:color w:val="000000"/>
          <w:sz w:val="28"/>
          <w:szCs w:val="28"/>
        </w:rPr>
        <w:t>numero</w:t>
      </w:r>
      <w:r>
        <w:rPr>
          <w:rFonts w:eastAsia="Bookman Old Style" w:cs="Bookman Old Style" w:ascii="Bookman Old Style" w:hAnsi="Bookman Old Style"/>
          <w:b w:val="false"/>
          <w:bCs w:val="false"/>
          <w:color w:val="000000"/>
          <w:sz w:val="28"/>
          <w:szCs w:val="28"/>
        </w:rPr>
        <w:t xml:space="preserve">: 347 6754324 (Responsabile  del Premio </w:t>
      </w:r>
      <w:r>
        <w:rPr>
          <w:rFonts w:cs="Bookman Old Style" w:ascii="Bookman Old Style" w:hAnsi="Bookman Old Style"/>
          <w:b w:val="false"/>
          <w:bCs w:val="false"/>
          <w:color w:val="000000"/>
          <w:sz w:val="28"/>
          <w:szCs w:val="28"/>
        </w:rPr>
        <w:t>Loriano</w:t>
      </w:r>
      <w:r>
        <w:rPr>
          <w:rFonts w:eastAsia="Bookman Old Style" w:cs="Bookman Old Style" w:ascii="Bookman Old Style" w:hAnsi="Bookman Old Style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 w:val="false"/>
          <w:bCs w:val="false"/>
          <w:color w:val="000000"/>
          <w:sz w:val="28"/>
          <w:szCs w:val="28"/>
        </w:rPr>
        <w:t>Lotti</w:t>
      </w:r>
      <w:r>
        <w:rPr>
          <w:rFonts w:eastAsia="Bookman Old Style" w:cs="Bookman Old Style" w:ascii="Bookman Old Style" w:hAnsi="Bookman Old Style"/>
          <w:b w:val="false"/>
          <w:bCs w:val="false"/>
          <w:color w:val="000000"/>
          <w:sz w:val="28"/>
          <w:szCs w:val="28"/>
        </w:rPr>
        <w:t>).</w:t>
      </w:r>
    </w:p>
    <w:p>
      <w:pPr>
        <w:pStyle w:val="Normal"/>
        <w:tabs>
          <w:tab w:val="left" w:pos="6420" w:leader="none"/>
        </w:tabs>
        <w:spacing w:lineRule="auto" w:line="240" w:before="0" w:after="0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</w:r>
    </w:p>
    <w:p>
      <w:pPr>
        <w:pStyle w:val="Titolo2"/>
        <w:numPr>
          <w:ilvl w:val="1"/>
          <w:numId w:val="2"/>
        </w:numPr>
        <w:ind w:left="-180" w:right="0" w:hanging="0"/>
        <w:jc w:val="center"/>
        <w:rPr>
          <w:rFonts w:ascii="Bookman Old Style" w:hAnsi="Bookman Old Style" w:cs="Bookman Old Style"/>
          <w:shadow/>
          <w:color w:val="000000"/>
          <w:sz w:val="28"/>
          <w:szCs w:val="28"/>
        </w:rPr>
      </w:pPr>
      <w:r>
        <w:rPr>
          <w:rFonts w:cs="Bookman Old Style" w:ascii="Bookman Old Style" w:hAnsi="Bookman Old Style"/>
          <w:shadow/>
          <w:color w:val="000000"/>
          <w:sz w:val="28"/>
          <w:szCs w:val="28"/>
        </w:rPr>
        <w:t>REGOLAMENTO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64"/>
        <w:ind w:left="0" w:right="0" w:hanging="0"/>
        <w:jc w:val="both"/>
        <w:rPr/>
      </w:pPr>
      <w:r>
        <w:rPr>
          <w:rFonts w:cs="Bookman Old Style" w:ascii="Bookman Old Style" w:hAnsi="Bookman Old Style"/>
          <w:b/>
          <w:bCs/>
          <w:color w:val="000000"/>
          <w:sz w:val="28"/>
          <w:szCs w:val="28"/>
        </w:rPr>
        <w:t>art</w:t>
      </w:r>
      <w:r>
        <w:rPr>
          <w:rFonts w:eastAsia="Arial" w:cs="Bookman Old Style" w:ascii="Bookman Old Style" w:hAnsi="Bookman Old Style"/>
          <w:b/>
          <w:bCs/>
          <w:color w:val="000000"/>
          <w:sz w:val="28"/>
          <w:szCs w:val="28"/>
        </w:rPr>
        <w:t>. 1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color w:val="000000"/>
          <w:sz w:val="28"/>
          <w:szCs w:val="28"/>
        </w:rPr>
        <w:t>Il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Premio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di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poesia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inedita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eastAsia="Arial" w:cs="Bookman Old Style" w:ascii="Bookman Old Style" w:hAnsi="Bookman Old Style"/>
          <w:b/>
          <w:bCs/>
          <w:color w:val="000000"/>
          <w:sz w:val="28"/>
          <w:szCs w:val="28"/>
        </w:rPr>
        <w:t>“</w:t>
      </w:r>
      <w:r>
        <w:rPr>
          <w:rFonts w:cs="Bookman Old Style" w:ascii="Bookman Old Style" w:hAnsi="Bookman Old Style"/>
          <w:b/>
          <w:bCs/>
          <w:color w:val="000000"/>
          <w:sz w:val="28"/>
          <w:szCs w:val="28"/>
        </w:rPr>
        <w:t>CIPRESSINO</w:t>
      </w:r>
      <w:r>
        <w:rPr>
          <w:rFonts w:eastAsia="Arial" w:cs="Bookman Old Style" w:ascii="Bookman Old Style" w:hAnsi="Bookman Old Style"/>
          <w:b/>
          <w:bCs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color w:val="000000"/>
          <w:sz w:val="28"/>
          <w:szCs w:val="28"/>
        </w:rPr>
        <w:t>D</w:t>
      </w:r>
      <w:r>
        <w:rPr>
          <w:rFonts w:eastAsia="Arial" w:cs="Bookman Old Style" w:ascii="Bookman Old Style" w:hAnsi="Bookman Old Style"/>
          <w:b/>
          <w:bCs/>
          <w:color w:val="000000"/>
          <w:sz w:val="28"/>
          <w:szCs w:val="28"/>
        </w:rPr>
        <w:t>’</w:t>
      </w:r>
      <w:r>
        <w:rPr>
          <w:rFonts w:cs="Bookman Old Style" w:ascii="Bookman Old Style" w:hAnsi="Bookman Old Style"/>
          <w:b/>
          <w:bCs/>
          <w:color w:val="000000"/>
          <w:sz w:val="28"/>
          <w:szCs w:val="28"/>
        </w:rPr>
        <w:t>ORO</w:t>
      </w:r>
      <w:r>
        <w:rPr>
          <w:rFonts w:eastAsia="Arial" w:cs="Bookman Old Style" w:ascii="Bookman Old Style" w:hAnsi="Bookman Old Style"/>
          <w:b/>
          <w:bCs/>
          <w:color w:val="000000"/>
          <w:sz w:val="28"/>
          <w:szCs w:val="28"/>
        </w:rPr>
        <w:t>”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è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aperto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a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tutti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gli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Autori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che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intendano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comporre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testi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poetici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in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lingua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italiana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sul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color w:val="000000"/>
          <w:sz w:val="28"/>
          <w:szCs w:val="28"/>
        </w:rPr>
        <w:t>seguente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color w:val="000000"/>
          <w:sz w:val="28"/>
          <w:szCs w:val="28"/>
        </w:rPr>
        <w:t>tema</w:t>
      </w:r>
      <w:r>
        <w:rPr>
          <w:rFonts w:eastAsia="Arial" w:cs="Bookman Old Style" w:ascii="Bookman Old Style" w:hAnsi="Bookman Old Style"/>
          <w:b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color w:val="000000"/>
          <w:sz w:val="28"/>
          <w:szCs w:val="28"/>
        </w:rPr>
        <w:t>di</w:t>
      </w:r>
      <w:r>
        <w:rPr>
          <w:rFonts w:eastAsia="Arial" w:cs="Bookman Old Style" w:ascii="Bookman Old Style" w:hAnsi="Bookman Old Style"/>
          <w:b/>
          <w:color w:val="000000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color w:val="000000"/>
          <w:sz w:val="28"/>
          <w:szCs w:val="28"/>
        </w:rPr>
        <w:t>riferimento</w:t>
      </w:r>
      <w:r>
        <w:rPr>
          <w:rFonts w:eastAsia="Arial" w:cs="Bookman Old Style" w:ascii="Bookman Old Style" w:hAnsi="Bookman Old Style"/>
          <w:b/>
          <w:color w:val="000000"/>
          <w:sz w:val="28"/>
          <w:szCs w:val="28"/>
        </w:rPr>
        <w:t xml:space="preserve">: 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  <w:b/>
          <w:b/>
          <w:color w:val="000000"/>
        </w:rPr>
      </w:pPr>
      <w:r>
        <w:rPr>
          <w:rFonts w:eastAsia="Arial" w:cs="Bookman Old Style" w:ascii="Bookman Old Style" w:hAnsi="Bookman Old Style"/>
          <w:b/>
          <w:color w:val="000000"/>
        </w:rPr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rStyle w:val="Enfasiforte"/>
          <w:rFonts w:eastAsia="Bookman Old Style" w:cs="Bookman Old Style" w:ascii="Bookman Old Style" w:hAnsi="Bookman Old Style"/>
          <w:bCs/>
          <w:color w:val="000000"/>
          <w:sz w:val="30"/>
          <w:szCs w:val="30"/>
        </w:rPr>
        <w:t>Il pensiero omologato e la dipendenza emotiva nell’era tecnologica</w:t>
      </w:r>
    </w:p>
    <w:p>
      <w:pPr>
        <w:pStyle w:val="Normal"/>
        <w:numPr>
          <w:ilvl w:val="0"/>
          <w:numId w:val="0"/>
        </w:numPr>
        <w:tabs>
          <w:tab w:val="left" w:pos="6420" w:leader="none"/>
        </w:tabs>
        <w:spacing w:lineRule="auto" w:line="240" w:before="0" w:after="0"/>
        <w:ind w:left="0" w:right="0" w:hanging="0"/>
        <w:jc w:val="center"/>
        <w:rPr>
          <w:rFonts w:ascii="Bookman Old Style" w:hAnsi="Bookman Old Style" w:eastAsia="Bookman Old Style" w:cs="Bookman Old Style"/>
          <w:b w:val="false"/>
          <w:b w:val="false"/>
          <w:bCs w:val="false"/>
          <w:i/>
          <w:i/>
          <w:iCs/>
          <w:color w:val="000000"/>
          <w:sz w:val="30"/>
          <w:szCs w:val="30"/>
        </w:rPr>
      </w:pPr>
      <w:r>
        <w:rPr>
          <w:rFonts w:eastAsia="Bookman Old Style" w:cs="Bookman Old Style" w:ascii="Bookman Old Style" w:hAnsi="Bookman Old Style"/>
          <w:b w:val="false"/>
          <w:bCs w:val="false"/>
          <w:i/>
          <w:iCs/>
          <w:color w:val="000000"/>
          <w:sz w:val="30"/>
          <w:szCs w:val="30"/>
        </w:rPr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 xml:space="preserve">Il 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testo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dovrà  essere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inedito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(</w:t>
      </w:r>
      <w:r>
        <w:rPr>
          <w:rFonts w:cs="Bookman Old Style" w:ascii="Bookman Old Style" w:hAnsi="Bookman Old Style"/>
          <w:sz w:val="28"/>
          <w:szCs w:val="28"/>
        </w:rPr>
        <w:t>fino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giorno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della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consegna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) </w:t>
      </w: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non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premiato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in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altri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concorsi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letterari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, </w:t>
      </w:r>
      <w:r>
        <w:rPr>
          <w:rFonts w:cs="Bookman Old Style" w:ascii="Bookman Old Style" w:hAnsi="Bookman Old Style"/>
          <w:sz w:val="28"/>
          <w:szCs w:val="28"/>
        </w:rPr>
        <w:t>pena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</w:t>
      </w:r>
      <w:r>
        <w:rPr>
          <w:rFonts w:eastAsia="Arial" w:cs="Bookman Old Style" w:ascii="Bookman Old Style" w:hAnsi="Bookman Old Style"/>
          <w:sz w:val="28"/>
          <w:szCs w:val="28"/>
        </w:rPr>
        <w:t>’</w:t>
      </w:r>
      <w:r>
        <w:rPr>
          <w:rFonts w:cs="Bookman Old Style" w:ascii="Bookman Old Style" w:hAnsi="Bookman Old Style"/>
          <w:sz w:val="28"/>
          <w:szCs w:val="28"/>
        </w:rPr>
        <w:t>esclusione</w:t>
      </w:r>
      <w:r>
        <w:rPr>
          <w:rFonts w:eastAsia="Arial" w:cs="Bookman Old Style" w:ascii="Bookman Old Style" w:hAnsi="Bookman Old Style"/>
          <w:sz w:val="28"/>
          <w:szCs w:val="28"/>
        </w:rPr>
        <w:t>.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</w:rPr>
      </w:pPr>
      <w:r>
        <w:rPr>
          <w:rFonts w:eastAsia="Arial" w:cs="Bookman Old Style" w:ascii="Bookman Old Style" w:hAnsi="Bookman Old Style"/>
        </w:rPr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Ogni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Autore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potrà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inviare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</w:t>
      </w:r>
      <w:r>
        <w:rPr>
          <w:rFonts w:eastAsia="Arial" w:cs="Bookman Old Style" w:ascii="Bookman Old Style" w:hAnsi="Bookman Old Style"/>
          <w:b w:val="false"/>
          <w:bCs w:val="false"/>
          <w:sz w:val="28"/>
          <w:szCs w:val="28"/>
        </w:rPr>
        <w:t>solo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una opera, in due copie </w:t>
      </w:r>
      <w:r>
        <w:rPr>
          <w:rFonts w:eastAsia="Arial" w:cs="Bookman Old Style" w:ascii="Bookman Old Style" w:hAnsi="Bookman Old Style"/>
          <w:b w:val="false"/>
          <w:bCs w:val="fals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 w:val="false"/>
          <w:bCs w:val="false"/>
          <w:sz w:val="28"/>
          <w:szCs w:val="28"/>
        </w:rPr>
        <w:t>in</w:t>
      </w:r>
      <w:r>
        <w:rPr>
          <w:rFonts w:eastAsia="Arial" w:cs="Bookman Old Style" w:ascii="Bookman Old Style" w:hAnsi="Bookman Old Style"/>
          <w:b w:val="false"/>
          <w:bCs w:val="fals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 w:val="false"/>
          <w:bCs w:val="false"/>
          <w:sz w:val="28"/>
          <w:szCs w:val="28"/>
        </w:rPr>
        <w:t>versi</w:t>
      </w:r>
      <w:r>
        <w:rPr>
          <w:rFonts w:eastAsia="Arial" w:cs="Bookman Old Style" w:ascii="Bookman Old Style" w:hAnsi="Bookman Old Style"/>
          <w:b w:val="false"/>
          <w:bCs w:val="fals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 w:val="false"/>
          <w:bCs w:val="false"/>
          <w:sz w:val="28"/>
          <w:szCs w:val="28"/>
        </w:rPr>
        <w:t>liberi</w:t>
      </w:r>
      <w:r>
        <w:rPr>
          <w:rFonts w:eastAsia="Arial" w:cs="Bookman Old Style" w:ascii="Bookman Old Style" w:hAnsi="Bookman Old Style"/>
          <w:b w:val="false"/>
          <w:bCs w:val="fals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 w:val="false"/>
          <w:bCs w:val="false"/>
          <w:sz w:val="28"/>
          <w:szCs w:val="28"/>
        </w:rPr>
        <w:t>o</w:t>
      </w:r>
      <w:r>
        <w:rPr>
          <w:rFonts w:eastAsia="Arial" w:cs="Bookman Old Style" w:ascii="Bookman Old Style" w:hAnsi="Bookman Old Style"/>
          <w:b w:val="false"/>
          <w:bCs w:val="fals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 w:val="false"/>
          <w:bCs w:val="false"/>
          <w:sz w:val="28"/>
          <w:szCs w:val="28"/>
        </w:rPr>
        <w:t>in</w:t>
      </w:r>
      <w:r>
        <w:rPr>
          <w:rFonts w:eastAsia="Arial" w:cs="Bookman Old Style" w:ascii="Bookman Old Style" w:hAnsi="Bookman Old Style"/>
          <w:b w:val="false"/>
          <w:bCs w:val="fals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 w:val="false"/>
          <w:bCs w:val="false"/>
          <w:sz w:val="28"/>
          <w:szCs w:val="28"/>
        </w:rPr>
        <w:t>metrica</w:t>
      </w:r>
      <w:r>
        <w:rPr>
          <w:rFonts w:eastAsia="Arial" w:cs="Bookman Old Style" w:ascii="Bookman Old Style" w:hAnsi="Bookman Old Style"/>
          <w:b w:val="false"/>
          <w:bCs w:val="false"/>
          <w:sz w:val="28"/>
          <w:szCs w:val="28"/>
        </w:rPr>
        <w:t xml:space="preserve">, </w:t>
      </w:r>
      <w:r>
        <w:rPr>
          <w:rFonts w:cs="Bookman Old Style" w:ascii="Bookman Old Style" w:hAnsi="Bookman Old Style"/>
          <w:b w:val="false"/>
          <w:bCs w:val="false"/>
          <w:sz w:val="28"/>
          <w:szCs w:val="28"/>
        </w:rPr>
        <w:t xml:space="preserve">scritta </w:t>
      </w:r>
      <w:r>
        <w:rPr>
          <w:rFonts w:eastAsia="Arial" w:cs="Bookman Old Style" w:ascii="Bookman Old Style" w:hAnsi="Bookman Old Style"/>
          <w:b w:val="false"/>
          <w:bCs w:val="false"/>
          <w:sz w:val="28"/>
          <w:szCs w:val="28"/>
        </w:rPr>
        <w:t xml:space="preserve">  </w:t>
      </w:r>
      <w:r>
        <w:rPr>
          <w:rFonts w:cs="Bookman Old Style" w:ascii="Bookman Old Style" w:hAnsi="Bookman Old Style"/>
          <w:b w:val="false"/>
          <w:bCs w:val="false"/>
          <w:sz w:val="28"/>
          <w:szCs w:val="28"/>
        </w:rPr>
        <w:t>al</w:t>
      </w:r>
      <w:r>
        <w:rPr>
          <w:rFonts w:eastAsia="Arial" w:cs="Bookman Old Style" w:ascii="Bookman Old Style" w:hAnsi="Bookman Old Style"/>
          <w:b w:val="false"/>
          <w:bCs w:val="fals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 w:val="false"/>
          <w:bCs w:val="false"/>
          <w:sz w:val="28"/>
          <w:szCs w:val="28"/>
        </w:rPr>
        <w:t>computer</w:t>
      </w:r>
      <w:r>
        <w:rPr>
          <w:rFonts w:eastAsia="Arial" w:cs="Bookman Old Style" w:ascii="Bookman Old Style" w:hAnsi="Bookman Old Style"/>
          <w:b w:val="false"/>
          <w:bCs w:val="false"/>
          <w:sz w:val="28"/>
          <w:szCs w:val="28"/>
        </w:rPr>
        <w:t xml:space="preserve">, 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  <w:b w:val="false"/>
          <w:b w:val="false"/>
          <w:bCs w:val="false"/>
        </w:rPr>
      </w:pPr>
      <w:r>
        <w:rPr>
          <w:rFonts w:eastAsia="Arial" w:cs="Bookman Old Style" w:ascii="Bookman Old Style" w:hAnsi="Bookman Old Style"/>
          <w:b w:val="false"/>
          <w:bCs w:val="false"/>
        </w:rPr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eastAsia="Arial" w:cs="Bookman Old Style" w:ascii="Bookman Old Style" w:hAnsi="Bookman Old Style"/>
          <w:sz w:val="28"/>
          <w:szCs w:val="28"/>
        </w:rPr>
        <w:t xml:space="preserve">IN UNA COPIA  DOVRA’ ESSERE MESSA  </w:t>
      </w:r>
      <w:r>
        <w:rPr>
          <w:rFonts w:cs="Bookman Old Style" w:ascii="Bookman Old Style" w:hAnsi="Bookman Old Style"/>
          <w:sz w:val="28"/>
          <w:szCs w:val="28"/>
        </w:rPr>
        <w:t>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propria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firma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autografa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</w:t>
      </w:r>
      <w:r>
        <w:rPr>
          <w:rFonts w:eastAsia="Arial" w:cs="Bookman Old Style" w:ascii="Bookman Old Style" w:hAnsi="Bookman Old Style"/>
          <w:sz w:val="28"/>
          <w:szCs w:val="28"/>
        </w:rPr>
        <w:t>’</w:t>
      </w:r>
      <w:r>
        <w:rPr>
          <w:rFonts w:cs="Bookman Old Style" w:ascii="Bookman Old Style" w:hAnsi="Bookman Old Style"/>
          <w:sz w:val="28"/>
          <w:szCs w:val="28"/>
        </w:rPr>
        <w:t>indicazione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nome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, </w:t>
      </w:r>
      <w:r>
        <w:rPr>
          <w:rFonts w:cs="Bookman Old Style" w:ascii="Bookman Old Style" w:hAnsi="Bookman Old Style"/>
          <w:sz w:val="28"/>
          <w:szCs w:val="28"/>
        </w:rPr>
        <w:t>cognome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, </w:t>
      </w:r>
      <w:r>
        <w:rPr>
          <w:rFonts w:cs="Bookman Old Style" w:ascii="Bookman Old Style" w:hAnsi="Bookman Old Style"/>
          <w:sz w:val="28"/>
          <w:szCs w:val="28"/>
        </w:rPr>
        <w:t>indirizzo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, </w:t>
      </w: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>-</w:t>
      </w:r>
      <w:r>
        <w:rPr>
          <w:rFonts w:cs="Bookman Old Style" w:ascii="Bookman Old Style" w:hAnsi="Bookman Old Style"/>
          <w:sz w:val="28"/>
          <w:szCs w:val="28"/>
        </w:rPr>
        <w:t>mail.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partecipazione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è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a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titolo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gratuito</w:t>
      </w:r>
      <w:r>
        <w:rPr>
          <w:rFonts w:eastAsia="Arial" w:cs="Bookman Old Style" w:ascii="Bookman Old Style" w:hAnsi="Bookman Old Style"/>
          <w:sz w:val="28"/>
          <w:szCs w:val="28"/>
        </w:rPr>
        <w:t>.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</w:rPr>
      </w:pPr>
      <w:r>
        <w:rPr>
          <w:rFonts w:eastAsia="Arial" w:cs="Bookman Old Style" w:ascii="Bookman Old Style" w:hAnsi="Bookman Old Style"/>
        </w:rPr>
      </w:r>
    </w:p>
    <w:p>
      <w:pPr>
        <w:pStyle w:val="Normal"/>
        <w:spacing w:lineRule="auto" w:line="264"/>
        <w:ind w:left="0" w:right="0" w:hanging="0"/>
        <w:jc w:val="both"/>
        <w:rPr/>
      </w:pPr>
      <w:r>
        <w:rPr>
          <w:rFonts w:cs="Bookman Old Style" w:ascii="Bookman Old Style" w:hAnsi="Bookman Old Style"/>
          <w:b/>
          <w:sz w:val="28"/>
          <w:szCs w:val="28"/>
        </w:rPr>
        <w:t>art</w:t>
      </w:r>
      <w:r>
        <w:rPr>
          <w:rFonts w:eastAsia="Arial" w:cs="Bookman Old Style" w:ascii="Bookman Old Style" w:hAnsi="Bookman Old Style"/>
          <w:b/>
          <w:sz w:val="28"/>
          <w:szCs w:val="28"/>
        </w:rPr>
        <w:t>. 2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Per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poesie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inedite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si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intendono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componimenti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poetici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che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non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abbiano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ricevuto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pubblicazione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editoriale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e su web.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</w:rPr>
      </w:pPr>
      <w:r>
        <w:rPr>
          <w:rFonts w:eastAsia="Arial" w:cs="Bookman Old Style" w:ascii="Bookman Old Style" w:hAnsi="Bookman Old Style"/>
        </w:rPr>
      </w:r>
    </w:p>
    <w:p>
      <w:pPr>
        <w:pStyle w:val="Normal"/>
        <w:spacing w:lineRule="auto" w:line="264"/>
        <w:ind w:left="0" w:right="0" w:hanging="0"/>
        <w:jc w:val="both"/>
        <w:rPr/>
      </w:pPr>
      <w:r>
        <w:rPr>
          <w:rFonts w:cs="Bookman Old Style" w:ascii="Bookman Old Style" w:hAnsi="Bookman Old Style"/>
          <w:b/>
          <w:bCs/>
          <w:sz w:val="28"/>
          <w:szCs w:val="28"/>
        </w:rPr>
        <w:t>art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>. 3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Oltre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componimento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poetico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, </w:t>
      </w:r>
      <w:r>
        <w:rPr>
          <w:rFonts w:cs="Bookman Old Style" w:ascii="Bookman Old Style" w:hAnsi="Bookman Old Style"/>
          <w:sz w:val="28"/>
          <w:szCs w:val="28"/>
        </w:rPr>
        <w:t>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partecipanti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dovranno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inviare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alla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Segreteria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del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Premio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scheda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</w:t>
      </w:r>
      <w:r>
        <w:rPr>
          <w:rFonts w:eastAsia="Arial" w:cs="Bookman Old Style" w:ascii="Bookman Old Style" w:hAnsi="Bookman Old Style"/>
          <w:sz w:val="28"/>
          <w:szCs w:val="28"/>
        </w:rPr>
        <w:t>’</w:t>
      </w:r>
      <w:r>
        <w:rPr>
          <w:rFonts w:cs="Bookman Old Style" w:ascii="Bookman Old Style" w:hAnsi="Bookman Old Style"/>
          <w:sz w:val="28"/>
          <w:szCs w:val="28"/>
        </w:rPr>
        <w:t>adesione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qui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allegata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, </w:t>
      </w:r>
      <w:r>
        <w:rPr>
          <w:rFonts w:cs="Bookman Old Style" w:ascii="Bookman Old Style" w:hAnsi="Bookman Old Style"/>
          <w:sz w:val="28"/>
          <w:szCs w:val="28"/>
        </w:rPr>
        <w:t>debitamente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compilata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con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dati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richiesti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sottoscritta</w:t>
      </w:r>
      <w:r>
        <w:rPr>
          <w:rFonts w:eastAsia="Arial" w:cs="Bookman Old Style" w:ascii="Bookman Old Style" w:hAnsi="Bookman Old Style"/>
          <w:sz w:val="28"/>
          <w:szCs w:val="28"/>
        </w:rPr>
        <w:t>.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</w:rPr>
      </w:pPr>
      <w:r>
        <w:rPr>
          <w:rFonts w:eastAsia="Arial" w:cs="Bookman Old Style" w:ascii="Bookman Old Style" w:hAnsi="Bookman Old Style"/>
        </w:rPr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bCs/>
          <w:sz w:val="28"/>
          <w:szCs w:val="28"/>
        </w:rPr>
        <w:t>art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>. 4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La poesia e la scheda di iscrizione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 xml:space="preserve">potranno 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essere inviate  </w:t>
      </w:r>
      <w:r>
        <w:rPr>
          <w:rFonts w:cs="Bookman Old Style" w:ascii="Bookman Old Style" w:hAnsi="Bookman Old Style"/>
          <w:sz w:val="28"/>
          <w:szCs w:val="28"/>
        </w:rPr>
        <w:t>sia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tramite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>-</w:t>
      </w:r>
      <w:r>
        <w:rPr>
          <w:rFonts w:cs="Bookman Old Style" w:ascii="Bookman Old Style" w:hAnsi="Bookman Old Style"/>
          <w:sz w:val="28"/>
          <w:szCs w:val="28"/>
        </w:rPr>
        <w:t>mail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(preferibile) </w:t>
      </w:r>
      <w:r>
        <w:rPr>
          <w:rFonts w:cs="Bookman Old Style" w:ascii="Bookman Old Style" w:hAnsi="Bookman Old Style"/>
          <w:sz w:val="28"/>
          <w:szCs w:val="28"/>
        </w:rPr>
        <w:t>che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mezzo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posta</w:t>
      </w:r>
      <w:r>
        <w:rPr>
          <w:rFonts w:eastAsia="Arial" w:cs="Bookman Old Style" w:ascii="Bookman Old Style" w:hAnsi="Bookman Old Style"/>
          <w:sz w:val="28"/>
          <w:szCs w:val="28"/>
        </w:rPr>
        <w:t>.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Il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termine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per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iscrizioni e consegne elaborati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è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fissato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 xml:space="preserve">a </w:t>
      </w:r>
      <w:r>
        <w:rPr>
          <w:rFonts w:cs="Bookman Old Style" w:ascii="Bookman Old Style" w:hAnsi="Bookman Old Style"/>
          <w:b/>
          <w:bCs/>
          <w:sz w:val="28"/>
          <w:szCs w:val="28"/>
        </w:rPr>
        <w:t>Martedì</w:t>
      </w:r>
      <w:r>
        <w:rPr>
          <w:rFonts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sz w:val="28"/>
          <w:szCs w:val="28"/>
        </w:rPr>
        <w:t>31  Marzo 2020,</w:t>
      </w:r>
      <w:r>
        <w:rPr>
          <w:rFonts w:cs="Bookman Old Style" w:ascii="Bookman Old Style" w:hAnsi="Bookman Old Style"/>
          <w:sz w:val="28"/>
          <w:szCs w:val="28"/>
        </w:rPr>
        <w:t xml:space="preserve"> (salvo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proroghe per motivi organizzativi).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eastAsia="Arial" w:cs="Bookman Old Style" w:ascii="Bookman Old Style" w:hAnsi="Bookman Old Style"/>
          <w:sz w:val="28"/>
          <w:szCs w:val="28"/>
        </w:rPr>
        <w:t xml:space="preserve">A </w:t>
      </w:r>
      <w:r>
        <w:rPr>
          <w:rFonts w:cs="Bookman Old Style" w:ascii="Bookman Old Style" w:hAnsi="Bookman Old Style"/>
          <w:sz w:val="28"/>
          <w:szCs w:val="28"/>
        </w:rPr>
        <w:t>seconda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delle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modalità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adottate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farà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fede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timbro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postale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data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invio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telematico</w:t>
      </w:r>
      <w:r>
        <w:rPr>
          <w:rFonts w:eastAsia="Arial" w:cs="Bookman Old Style" w:ascii="Bookman Old Style" w:hAnsi="Bookman Old Style"/>
          <w:sz w:val="28"/>
          <w:szCs w:val="28"/>
        </w:rPr>
        <w:t>.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</w:rPr>
      </w:pPr>
      <w:r>
        <w:rPr>
          <w:rFonts w:eastAsia="Arial" w:cs="Bookman Old Style" w:ascii="Bookman Old Style" w:hAnsi="Bookman Old Style"/>
        </w:rPr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bCs/>
          <w:sz w:val="28"/>
          <w:szCs w:val="28"/>
        </w:rPr>
        <w:t>INVIO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sz w:val="28"/>
          <w:szCs w:val="28"/>
        </w:rPr>
        <w:t>TELEMATICO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- 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</w:p>
    <w:p>
      <w:pPr>
        <w:pStyle w:val="Normal"/>
        <w:spacing w:lineRule="auto" w:line="264"/>
        <w:ind w:left="0" w:right="0" w:hanging="0"/>
        <w:jc w:val="both"/>
        <w:rPr/>
      </w:pPr>
      <w:r>
        <w:rPr>
          <w:rFonts w:cs="Bookman Old Style" w:ascii="Bookman Old Style" w:hAnsi="Bookman Old Style"/>
          <w:sz w:val="28"/>
          <w:szCs w:val="28"/>
        </w:rPr>
        <w:t>Per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</w:t>
      </w:r>
      <w:r>
        <w:rPr>
          <w:rFonts w:eastAsia="Arial" w:cs="Bookman Old Style" w:ascii="Bookman Old Style" w:hAnsi="Bookman Old Style"/>
          <w:sz w:val="28"/>
          <w:szCs w:val="28"/>
        </w:rPr>
        <w:t>’</w:t>
      </w:r>
      <w:r>
        <w:rPr>
          <w:rFonts w:cs="Bookman Old Style" w:ascii="Bookman Old Style" w:hAnsi="Bookman Old Style"/>
          <w:sz w:val="28"/>
          <w:szCs w:val="28"/>
        </w:rPr>
        <w:t>invio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tramite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>-</w:t>
      </w:r>
      <w:r>
        <w:rPr>
          <w:rFonts w:cs="Bookman Old Style" w:ascii="Bookman Old Style" w:hAnsi="Bookman Old Style"/>
          <w:sz w:val="28"/>
          <w:szCs w:val="28"/>
        </w:rPr>
        <w:t>mail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della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opera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della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scheda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adesione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</w:t>
      </w:r>
      <w:r>
        <w:rPr>
          <w:rFonts w:eastAsia="Arial" w:cs="Bookman Old Style" w:ascii="Bookman Old Style" w:hAnsi="Bookman Old Style"/>
          <w:sz w:val="28"/>
          <w:szCs w:val="28"/>
        </w:rPr>
        <w:t>’</w:t>
      </w:r>
      <w:r>
        <w:rPr>
          <w:rFonts w:cs="Bookman Old Style" w:ascii="Bookman Old Style" w:hAnsi="Bookman Old Style"/>
          <w:sz w:val="28"/>
          <w:szCs w:val="28"/>
        </w:rPr>
        <w:t>indirizzo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è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seguente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: </w:t>
      </w:r>
      <w:hyperlink r:id="rId3">
        <w:r>
          <w:rPr>
            <w:rStyle w:val="CollegamentoInternet"/>
            <w:rFonts w:cs="Bookman Old Style" w:ascii="Bookman Old Style" w:hAnsi="Bookman Old Style"/>
            <w:b/>
            <w:sz w:val="28"/>
            <w:szCs w:val="28"/>
          </w:rPr>
          <w:t>follonica</w:t>
        </w:r>
        <w:r>
          <w:rPr>
            <w:rStyle w:val="CollegamentoInternet"/>
            <w:rFonts w:eastAsia="Arial" w:cs="Bookman Old Style" w:ascii="Bookman Old Style" w:hAnsi="Bookman Old Style"/>
            <w:b/>
            <w:sz w:val="28"/>
            <w:szCs w:val="28"/>
          </w:rPr>
          <w:t>@</w:t>
        </w:r>
        <w:r>
          <w:rPr>
            <w:rStyle w:val="CollegamentoInternet"/>
            <w:rFonts w:cs="Bookman Old Style" w:ascii="Bookman Old Style" w:hAnsi="Bookman Old Style"/>
            <w:b/>
            <w:sz w:val="28"/>
            <w:szCs w:val="28"/>
          </w:rPr>
          <w:t>kiwanis</w:t>
        </w:r>
        <w:r>
          <w:rPr>
            <w:rStyle w:val="CollegamentoInternet"/>
            <w:rFonts w:eastAsia="Arial" w:cs="Bookman Old Style" w:ascii="Bookman Old Style" w:hAnsi="Bookman Old Style"/>
            <w:b/>
            <w:sz w:val="28"/>
            <w:szCs w:val="28"/>
          </w:rPr>
          <w:t>.</w:t>
        </w:r>
        <w:r>
          <w:rPr>
            <w:rStyle w:val="CollegamentoInternet"/>
            <w:rFonts w:cs="Bookman Old Style" w:ascii="Bookman Old Style" w:hAnsi="Bookman Old Style"/>
            <w:b/>
            <w:sz w:val="28"/>
            <w:szCs w:val="28"/>
          </w:rPr>
          <w:t>it</w:t>
        </w:r>
      </w:hyperlink>
      <w:r>
        <w:rPr>
          <w:rFonts w:eastAsia="Arial" w:cs="Bookman Old Style" w:ascii="Bookman Old Style" w:hAnsi="Bookman Old Style"/>
          <w:sz w:val="28"/>
          <w:szCs w:val="28"/>
        </w:rPr>
        <w:t xml:space="preserve">  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  <w:sz w:val="28"/>
          <w:szCs w:val="28"/>
        </w:rPr>
      </w:pPr>
      <w:r>
        <w:rPr>
          <w:rFonts w:eastAsia="Arial" w:cs="Bookman Old Style" w:ascii="Bookman Old Style" w:hAnsi="Bookman Old Style"/>
          <w:sz w:val="28"/>
          <w:szCs w:val="28"/>
        </w:rPr>
        <w:t xml:space="preserve">E’ preferibile inviare le opere e la scheda di iscrizione  per e-mail. 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  <w:sz w:val="28"/>
          <w:szCs w:val="28"/>
        </w:rPr>
      </w:pPr>
      <w:r>
        <w:rPr>
          <w:rFonts w:eastAsia="Arial" w:cs="Bookman Old Style" w:ascii="Bookman Old Style" w:hAnsi="Bookman Old Style"/>
          <w:sz w:val="28"/>
          <w:szCs w:val="28"/>
        </w:rPr>
        <w:t>Una copia del testo dovrà  essere in formato word. (Altra copia dello stesso testo dovrà  essere in formato pdf con firma autografa e l’indicazione di nome, cognome, indirizzo ed  e-mail).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bCs/>
          <w:sz w:val="28"/>
          <w:szCs w:val="28"/>
        </w:rPr>
        <w:t>INVIO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sz w:val="28"/>
          <w:szCs w:val="28"/>
        </w:rPr>
        <w:t>POSTALE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</w:rPr>
      </w:pPr>
      <w:r>
        <w:rPr>
          <w:rFonts w:eastAsia="Arial" w:cs="Bookman Old Style" w:ascii="Bookman Old Style" w:hAnsi="Bookman Old Style"/>
        </w:rPr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’ </w:t>
      </w:r>
      <w:r>
        <w:rPr>
          <w:rFonts w:cs="Bookman Old Style" w:ascii="Bookman Old Style" w:hAnsi="Bookman Old Style"/>
          <w:sz w:val="28"/>
          <w:szCs w:val="28"/>
        </w:rPr>
        <w:t>consentita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anche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modalità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iscrizione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con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spedizione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tutti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documenti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richiesti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(</w:t>
      </w:r>
      <w:r>
        <w:rPr>
          <w:rFonts w:cs="Bookman Old Style" w:ascii="Bookman Old Style" w:hAnsi="Bookman Old Style"/>
          <w:sz w:val="28"/>
          <w:szCs w:val="28"/>
        </w:rPr>
        <w:t>testi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, </w:t>
      </w:r>
      <w:r>
        <w:rPr>
          <w:rFonts w:cs="Bookman Old Style" w:ascii="Bookman Old Style" w:hAnsi="Bookman Old Style"/>
          <w:sz w:val="28"/>
          <w:szCs w:val="28"/>
        </w:rPr>
        <w:t>scheda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adesione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) </w:t>
      </w:r>
      <w:r>
        <w:rPr>
          <w:rFonts w:cs="Bookman Old Style" w:ascii="Bookman Old Style" w:hAnsi="Bookman Old Style"/>
          <w:sz w:val="28"/>
          <w:szCs w:val="28"/>
        </w:rPr>
        <w:t>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mezzo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posta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proprie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spese</w:t>
      </w:r>
      <w:r>
        <w:rPr>
          <w:rFonts w:eastAsia="Arial" w:cs="Bookman Old Style" w:ascii="Bookman Old Style" w:hAnsi="Bookman Old Style"/>
          <w:sz w:val="28"/>
          <w:szCs w:val="28"/>
        </w:rPr>
        <w:t>.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L</w:t>
      </w:r>
      <w:r>
        <w:rPr>
          <w:rFonts w:eastAsia="Arial" w:cs="Bookman Old Style" w:ascii="Bookman Old Style" w:hAnsi="Bookman Old Style"/>
          <w:sz w:val="28"/>
          <w:szCs w:val="28"/>
        </w:rPr>
        <w:t>’</w:t>
      </w:r>
      <w:r>
        <w:rPr>
          <w:rFonts w:cs="Bookman Old Style" w:ascii="Bookman Old Style" w:hAnsi="Bookman Old Style"/>
          <w:sz w:val="28"/>
          <w:szCs w:val="28"/>
        </w:rPr>
        <w:t>indirizzo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postale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è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seguente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: 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</w:rPr>
      </w:pPr>
      <w:r>
        <w:rPr>
          <w:rFonts w:eastAsia="Arial" w:cs="Bookman Old Style" w:ascii="Bookman Old Style" w:hAnsi="Bookman Old Style"/>
        </w:rPr>
      </w:r>
    </w:p>
    <w:p>
      <w:pPr>
        <w:pStyle w:val="Normal"/>
        <w:spacing w:lineRule="auto" w:line="264"/>
        <w:ind w:left="0" w:right="0" w:hanging="0"/>
        <w:jc w:val="both"/>
        <w:rPr>
          <w:b/>
          <w:b/>
          <w:bCs/>
          <w:sz w:val="28"/>
          <w:szCs w:val="28"/>
        </w:rPr>
      </w:pPr>
      <w:r>
        <w:rPr>
          <w:rFonts w:eastAsia="Arial" w:cs="Bookman Old Style" w:ascii="Bookman Old Style" w:hAnsi="Bookman Old Style"/>
          <w:b/>
          <w:bCs/>
          <w:sz w:val="28"/>
          <w:szCs w:val="28"/>
        </w:rPr>
        <w:t>Loriano Lotti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bCs/>
          <w:i/>
          <w:sz w:val="28"/>
          <w:szCs w:val="28"/>
        </w:rPr>
        <w:t>Premio</w:t>
      </w:r>
      <w:r>
        <w:rPr>
          <w:rFonts w:eastAsia="Arial" w:cs="Bookman Old Style" w:ascii="Bookman Old Style" w:hAnsi="Bookman Old Style"/>
          <w:b/>
          <w:bCs/>
          <w:i/>
          <w:sz w:val="28"/>
          <w:szCs w:val="28"/>
        </w:rPr>
        <w:t xml:space="preserve"> “</w:t>
      </w:r>
      <w:r>
        <w:rPr>
          <w:rFonts w:cs="Bookman Old Style" w:ascii="Bookman Old Style" w:hAnsi="Bookman Old Style"/>
          <w:b/>
          <w:bCs/>
          <w:i/>
          <w:sz w:val="28"/>
          <w:szCs w:val="28"/>
        </w:rPr>
        <w:t>Cipressino</w:t>
      </w:r>
      <w:r>
        <w:rPr>
          <w:rFonts w:eastAsia="Arial" w:cs="Bookman Old Style" w:ascii="Bookman Old Style" w:hAnsi="Bookman Old Style"/>
          <w:b/>
          <w:bCs/>
          <w:i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i/>
          <w:sz w:val="28"/>
          <w:szCs w:val="28"/>
        </w:rPr>
        <w:t>d</w:t>
      </w:r>
      <w:r>
        <w:rPr>
          <w:rFonts w:eastAsia="Arial" w:cs="Bookman Old Style" w:ascii="Bookman Old Style" w:hAnsi="Bookman Old Style"/>
          <w:b/>
          <w:bCs/>
          <w:i/>
          <w:sz w:val="28"/>
          <w:szCs w:val="28"/>
        </w:rPr>
        <w:t>’</w:t>
      </w:r>
      <w:r>
        <w:rPr>
          <w:rFonts w:cs="Bookman Old Style" w:ascii="Bookman Old Style" w:hAnsi="Bookman Old Style"/>
          <w:b/>
          <w:bCs/>
          <w:i/>
          <w:sz w:val="28"/>
          <w:szCs w:val="28"/>
        </w:rPr>
        <w:t>Oro</w:t>
      </w:r>
      <w:r>
        <w:rPr>
          <w:rFonts w:eastAsia="Arial" w:cs="Bookman Old Style" w:ascii="Bookman Old Style" w:hAnsi="Bookman Old Style"/>
          <w:b/>
          <w:bCs/>
          <w:i/>
          <w:sz w:val="28"/>
          <w:szCs w:val="28"/>
        </w:rPr>
        <w:t>”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bCs/>
          <w:i/>
          <w:sz w:val="28"/>
          <w:szCs w:val="28"/>
        </w:rPr>
        <w:t>KIWANIS</w:t>
      </w:r>
      <w:r>
        <w:rPr>
          <w:rFonts w:eastAsia="Arial" w:cs="Bookman Old Style" w:ascii="Bookman Old Style" w:hAnsi="Bookman Old Style"/>
          <w:b/>
          <w:bCs/>
          <w:i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i/>
          <w:sz w:val="28"/>
          <w:szCs w:val="28"/>
        </w:rPr>
        <w:t xml:space="preserve">CLUB </w:t>
      </w:r>
      <w:r>
        <w:rPr>
          <w:rFonts w:eastAsia="Arial" w:cs="Bookman Old Style" w:ascii="Bookman Old Style" w:hAnsi="Bookman Old Style"/>
          <w:b/>
          <w:bCs/>
          <w:i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i/>
          <w:sz w:val="28"/>
          <w:szCs w:val="28"/>
        </w:rPr>
        <w:t xml:space="preserve">FOLLONICA </w:t>
      </w:r>
      <w:r>
        <w:rPr>
          <w:rFonts w:eastAsia="Arial" w:cs="Bookman Old Style" w:ascii="Bookman Old Style" w:hAnsi="Bookman Old Style"/>
          <w:b/>
          <w:bCs/>
          <w:i/>
          <w:sz w:val="28"/>
          <w:szCs w:val="28"/>
        </w:rPr>
        <w:t xml:space="preserve">- </w:t>
      </w:r>
      <w:r>
        <w:rPr>
          <w:rFonts w:cs="Bookman Old Style" w:ascii="Bookman Old Style" w:hAnsi="Bookman Old Style"/>
          <w:b/>
          <w:bCs/>
          <w:i/>
          <w:sz w:val="28"/>
          <w:szCs w:val="28"/>
        </w:rPr>
        <w:t>Via</w:t>
      </w:r>
      <w:r>
        <w:rPr>
          <w:rFonts w:eastAsia="Arial" w:cs="Bookman Old Style" w:ascii="Bookman Old Style" w:hAnsi="Bookman Old Style"/>
          <w:b/>
          <w:bCs/>
          <w:i/>
          <w:sz w:val="28"/>
          <w:szCs w:val="28"/>
        </w:rPr>
        <w:t xml:space="preserve"> Lamarmora, 62 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eastAsia="Arial" w:cs="Bookman Old Style" w:ascii="Bookman Old Style" w:hAnsi="Bookman Old Style"/>
          <w:b/>
          <w:bCs/>
          <w:i/>
          <w:sz w:val="28"/>
          <w:szCs w:val="28"/>
        </w:rPr>
        <w:t>58022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sz w:val="28"/>
          <w:szCs w:val="28"/>
        </w:rPr>
        <w:t>FOLLONICA (Grosseto)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cs="Bookman Old Style"/>
          <w:b/>
          <w:b/>
          <w:bCs/>
        </w:rPr>
      </w:pPr>
      <w:r>
        <w:rPr>
          <w:rFonts w:cs="Bookman Old Style" w:ascii="Bookman Old Style" w:hAnsi="Bookman Old Style"/>
          <w:b/>
          <w:bCs/>
        </w:rPr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bCs/>
          <w:sz w:val="28"/>
          <w:szCs w:val="28"/>
        </w:rPr>
        <w:t>art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. 5 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Cerimonia di </w:t>
      </w:r>
      <w:r>
        <w:rPr>
          <w:rFonts w:cs="Bookman Old Style" w:ascii="Bookman Old Style" w:hAnsi="Bookman Old Style"/>
          <w:sz w:val="28"/>
          <w:szCs w:val="28"/>
        </w:rPr>
        <w:t>proclamazione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dei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vincitori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verra' effettuata nel pomeriggio e nella  serata di 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>Sabato 09 Maggio 2020</w:t>
      </w:r>
      <w:r>
        <w:rPr>
          <w:rFonts w:eastAsia="Arial" w:cs="Bookman Old Style" w:ascii="Bookman Old Style" w:hAnsi="Bookman Old Style"/>
          <w:sz w:val="28"/>
          <w:szCs w:val="28"/>
        </w:rPr>
        <w:t>, a Follonica (Grosseto</w:t>
      </w:r>
      <w:r>
        <w:rPr>
          <w:rFonts w:eastAsia="Arial" w:cs="Bookman Old Style" w:ascii="Bookman Old Style" w:hAnsi="Bookman Old Style"/>
          <w:bCs/>
          <w:sz w:val="28"/>
          <w:szCs w:val="28"/>
        </w:rPr>
        <w:t xml:space="preserve">) nel </w:t>
      </w:r>
      <w:r>
        <w:rPr>
          <w:rFonts w:cs="Bookman Old Style" w:ascii="Bookman Old Style" w:hAnsi="Bookman Old Style"/>
          <w:bCs/>
          <w:sz w:val="28"/>
          <w:szCs w:val="28"/>
        </w:rPr>
        <w:t>luogo</w:t>
      </w:r>
      <w:r>
        <w:rPr>
          <w:rFonts w:eastAsia="Arial" w:cs="Bookman Old Style" w:ascii="Bookman Old Style" w:hAnsi="Bookman Old Style"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Cs/>
          <w:sz w:val="28"/>
          <w:szCs w:val="28"/>
        </w:rPr>
        <w:t>che</w:t>
      </w:r>
      <w:r>
        <w:rPr>
          <w:rFonts w:eastAsia="Arial" w:cs="Bookman Old Style" w:ascii="Bookman Old Style" w:hAnsi="Bookman Old Style"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Cs/>
          <w:sz w:val="28"/>
          <w:szCs w:val="28"/>
        </w:rPr>
        <w:t>verrà</w:t>
      </w:r>
      <w:r>
        <w:rPr>
          <w:rFonts w:eastAsia="Arial" w:cs="Bookman Old Style" w:ascii="Bookman Old Style" w:hAnsi="Bookman Old Style"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Cs/>
          <w:sz w:val="28"/>
          <w:szCs w:val="28"/>
        </w:rPr>
        <w:t>preventivamente</w:t>
      </w:r>
      <w:r>
        <w:rPr>
          <w:rFonts w:eastAsia="Arial" w:cs="Bookman Old Style" w:ascii="Bookman Old Style" w:hAnsi="Bookman Old Style"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Cs/>
          <w:sz w:val="28"/>
          <w:szCs w:val="28"/>
        </w:rPr>
        <w:t>comunicato</w:t>
      </w:r>
      <w:r>
        <w:rPr>
          <w:rFonts w:eastAsia="Arial" w:cs="Bookman Old Style" w:ascii="Bookman Old Style" w:hAnsi="Bookman Old Style"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Cs/>
          <w:sz w:val="28"/>
          <w:szCs w:val="28"/>
        </w:rPr>
        <w:t>agli</w:t>
      </w:r>
      <w:r>
        <w:rPr>
          <w:rFonts w:eastAsia="Arial" w:cs="Bookman Old Style" w:ascii="Bookman Old Style" w:hAnsi="Bookman Old Style"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Cs/>
          <w:sz w:val="28"/>
          <w:szCs w:val="28"/>
        </w:rPr>
        <w:t>interessati</w:t>
      </w:r>
      <w:r>
        <w:rPr>
          <w:rFonts w:eastAsia="Arial" w:cs="Bookman Old Style" w:ascii="Bookman Old Style" w:hAnsi="Bookman Old Style"/>
          <w:bCs/>
          <w:sz w:val="28"/>
          <w:szCs w:val="28"/>
        </w:rPr>
        <w:t>.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  <w:bCs/>
        </w:rPr>
      </w:pPr>
      <w:r>
        <w:rPr>
          <w:rFonts w:eastAsia="Arial" w:cs="Bookman Old Style" w:ascii="Bookman Old Style" w:hAnsi="Bookman Old Style"/>
          <w:bCs/>
        </w:rPr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bCs/>
          <w:sz w:val="28"/>
          <w:szCs w:val="28"/>
        </w:rPr>
        <w:t>art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>. 6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partecipazione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Premio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implica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piena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ed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incondizionata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accettazione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questo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regolamento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divulgazione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del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proprio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nome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, </w:t>
      </w:r>
      <w:r>
        <w:rPr>
          <w:rFonts w:cs="Bookman Old Style" w:ascii="Bookman Old Style" w:hAnsi="Bookman Old Style"/>
          <w:sz w:val="28"/>
          <w:szCs w:val="28"/>
        </w:rPr>
        <w:t>cognome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premio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vinto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su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qualsiasi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pubblicazione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. 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Per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</w:t>
      </w:r>
      <w:r>
        <w:rPr>
          <w:rFonts w:eastAsia="Arial" w:cs="Bookman Old Style" w:ascii="Bookman Old Style" w:hAnsi="Bookman Old Style"/>
          <w:sz w:val="28"/>
          <w:szCs w:val="28"/>
        </w:rPr>
        <w:t>’</w:t>
      </w:r>
      <w:r>
        <w:rPr>
          <w:rFonts w:cs="Bookman Old Style" w:ascii="Bookman Old Style" w:hAnsi="Bookman Old Style"/>
          <w:sz w:val="28"/>
          <w:szCs w:val="28"/>
        </w:rPr>
        <w:t>iscrizione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non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si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accettano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pseudonimi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, </w:t>
      </w:r>
      <w:r>
        <w:rPr>
          <w:rFonts w:cs="Bookman Old Style" w:ascii="Bookman Old Style" w:hAnsi="Bookman Old Style"/>
          <w:sz w:val="28"/>
          <w:szCs w:val="28"/>
        </w:rPr>
        <w:t>nomi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fantasia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diversi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dalla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reale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identità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dell</w:t>
      </w:r>
      <w:r>
        <w:rPr>
          <w:rFonts w:eastAsia="Arial" w:cs="Bookman Old Style" w:ascii="Bookman Old Style" w:hAnsi="Bookman Old Style"/>
          <w:sz w:val="28"/>
          <w:szCs w:val="28"/>
        </w:rPr>
        <w:t>’</w:t>
      </w:r>
      <w:r>
        <w:rPr>
          <w:rFonts w:cs="Bookman Old Style" w:ascii="Bookman Old Style" w:hAnsi="Bookman Old Style"/>
          <w:sz w:val="28"/>
          <w:szCs w:val="28"/>
        </w:rPr>
        <w:t>Autore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, </w:t>
      </w:r>
      <w:r>
        <w:rPr>
          <w:rFonts w:cs="Bookman Old Style" w:ascii="Bookman Old Style" w:hAnsi="Bookman Old Style"/>
          <w:sz w:val="28"/>
          <w:szCs w:val="28"/>
        </w:rPr>
        <w:t>previa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invalidazione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dell</w:t>
      </w:r>
      <w:r>
        <w:rPr>
          <w:rFonts w:eastAsia="Arial" w:cs="Bookman Old Style" w:ascii="Bookman Old Style" w:hAnsi="Bookman Old Style"/>
          <w:sz w:val="28"/>
          <w:szCs w:val="28"/>
        </w:rPr>
        <w:t>’</w:t>
      </w:r>
      <w:r>
        <w:rPr>
          <w:rFonts w:cs="Bookman Old Style" w:ascii="Bookman Old Style" w:hAnsi="Bookman Old Style"/>
          <w:sz w:val="28"/>
          <w:szCs w:val="28"/>
        </w:rPr>
        <w:t>iscrizione</w:t>
      </w:r>
      <w:r>
        <w:rPr>
          <w:rFonts w:eastAsia="Arial" w:cs="Bookman Old Style" w:ascii="Bookman Old Style" w:hAnsi="Bookman Old Style"/>
          <w:sz w:val="28"/>
          <w:szCs w:val="28"/>
        </w:rPr>
        <w:t>.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Non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è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 </w:t>
      </w:r>
      <w:r>
        <w:rPr>
          <w:rFonts w:cs="Bookman Old Style" w:ascii="Bookman Old Style" w:hAnsi="Bookman Old Style"/>
          <w:sz w:val="28"/>
          <w:szCs w:val="28"/>
        </w:rPr>
        <w:t>prevista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restituzione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dei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lavori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delle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documentazioni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inviate</w:t>
      </w:r>
      <w:r>
        <w:rPr>
          <w:rFonts w:eastAsia="Arial" w:cs="Bookman Old Style" w:ascii="Bookman Old Style" w:hAnsi="Bookman Old Style"/>
          <w:sz w:val="28"/>
          <w:szCs w:val="28"/>
        </w:rPr>
        <w:t>.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</w:rPr>
      </w:pPr>
      <w:r>
        <w:rPr>
          <w:rFonts w:eastAsia="Arial" w:cs="Bookman Old Style" w:ascii="Bookman Old Style" w:hAnsi="Bookman Old Style"/>
        </w:rPr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b/>
          <w:bCs/>
          <w:sz w:val="28"/>
          <w:szCs w:val="28"/>
        </w:rPr>
        <w:t>art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>. 7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Il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vincitore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potrà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ritirare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premio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aggiudicato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solo </w:t>
      </w:r>
      <w:r>
        <w:rPr>
          <w:rFonts w:cs="Bookman Old Style" w:ascii="Bookman Old Style" w:hAnsi="Bookman Old Style"/>
          <w:sz w:val="28"/>
          <w:szCs w:val="28"/>
        </w:rPr>
        <w:t>personalmente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su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delega.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  <w:b/>
          <w:b/>
          <w:bCs/>
          <w:sz w:val="28"/>
          <w:szCs w:val="28"/>
        </w:rPr>
      </w:pP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Per nessun motivo verra’ inviato il premio per posta o corriere. 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  <w:b/>
          <w:b/>
          <w:bCs/>
          <w:sz w:val="28"/>
          <w:szCs w:val="28"/>
        </w:rPr>
      </w:pPr>
      <w:r>
        <w:rPr>
          <w:rFonts w:eastAsia="Arial" w:cs="Bookman Old Style" w:ascii="Bookman Old Style" w:hAnsi="Bookman Old Style"/>
          <w:b/>
          <w:bCs/>
          <w:sz w:val="28"/>
          <w:szCs w:val="28"/>
        </w:rPr>
        <w:t>L’eventuale delegato non potra’ essere un altro premiato o un membro della Giuria o un altro organizzatore del Premio di Poesia.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  <w:b/>
          <w:b/>
          <w:bCs/>
          <w:sz w:val="28"/>
          <w:szCs w:val="28"/>
        </w:rPr>
      </w:pP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64"/>
        <w:ind w:left="0" w:right="0" w:hanging="0"/>
        <w:jc w:val="both"/>
        <w:rPr/>
      </w:pP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’ </w:t>
      </w:r>
      <w:r>
        <w:rPr>
          <w:rFonts w:cs="Bookman Old Style" w:ascii="Bookman Old Style" w:hAnsi="Bookman Old Style"/>
          <w:sz w:val="28"/>
          <w:szCs w:val="28"/>
        </w:rPr>
        <w:t>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carico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dei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partecipanti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</w:t>
      </w:r>
      <w:r>
        <w:rPr>
          <w:rFonts w:eastAsia="Arial" w:cs="Bookman Old Style" w:ascii="Bookman Old Style" w:hAnsi="Bookman Old Style"/>
          <w:sz w:val="28"/>
          <w:szCs w:val="28"/>
        </w:rPr>
        <w:t>’</w:t>
      </w:r>
      <w:r>
        <w:rPr>
          <w:rFonts w:cs="Bookman Old Style" w:ascii="Bookman Old Style" w:hAnsi="Bookman Old Style"/>
          <w:sz w:val="28"/>
          <w:szCs w:val="28"/>
        </w:rPr>
        <w:t>onere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informarsi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circa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tutti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gli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aggiornamenti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>/</w:t>
      </w:r>
      <w:r>
        <w:rPr>
          <w:rFonts w:cs="Bookman Old Style" w:ascii="Bookman Old Style" w:hAnsi="Bookman Old Style"/>
          <w:sz w:val="28"/>
          <w:szCs w:val="28"/>
        </w:rPr>
        <w:t>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eventuali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variazioni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concernenti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Premio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, </w:t>
      </w:r>
      <w:r>
        <w:rPr>
          <w:rFonts w:cs="Bookman Old Style" w:ascii="Bookman Old Style" w:hAnsi="Bookman Old Style"/>
          <w:sz w:val="28"/>
          <w:szCs w:val="28"/>
        </w:rPr>
        <w:t>contattando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direttamente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la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sz w:val="28"/>
          <w:szCs w:val="28"/>
        </w:rPr>
        <w:t>Segreteria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sz w:val="28"/>
          <w:szCs w:val="28"/>
        </w:rPr>
        <w:t>del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sz w:val="28"/>
          <w:szCs w:val="28"/>
        </w:rPr>
        <w:t>Premio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sz w:val="28"/>
          <w:szCs w:val="28"/>
        </w:rPr>
        <w:t>via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sz w:val="28"/>
          <w:szCs w:val="28"/>
        </w:rPr>
        <w:t>e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>-</w:t>
      </w:r>
      <w:r>
        <w:rPr>
          <w:rFonts w:cs="Bookman Old Style" w:ascii="Bookman Old Style" w:hAnsi="Bookman Old Style"/>
          <w:b/>
          <w:bCs/>
          <w:sz w:val="28"/>
          <w:szCs w:val="28"/>
        </w:rPr>
        <w:t xml:space="preserve">mail </w:t>
      </w:r>
      <w:hyperlink r:id="rId4">
        <w:r>
          <w:rPr>
            <w:rStyle w:val="CollegamentoInternet"/>
            <w:rFonts w:cs="Bookman Old Style" w:ascii="Bookman Old Style" w:hAnsi="Bookman Old Style"/>
            <w:b/>
            <w:bCs/>
            <w:sz w:val="28"/>
            <w:szCs w:val="28"/>
          </w:rPr>
          <w:t>follonica@kiwanis.it</w:t>
        </w:r>
      </w:hyperlink>
      <w:r>
        <w:rPr>
          <w:rFonts w:cs="Bookman Old Style" w:ascii="Bookman Old Style" w:hAnsi="Bookman Old Style"/>
          <w:b/>
          <w:bCs/>
          <w:sz w:val="28"/>
          <w:szCs w:val="28"/>
        </w:rPr>
        <w:t xml:space="preserve"> o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sz w:val="28"/>
          <w:szCs w:val="28"/>
        </w:rPr>
        <w:t>al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sz w:val="28"/>
          <w:szCs w:val="28"/>
        </w:rPr>
        <w:t>numero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3476754324 (</w:t>
      </w:r>
      <w:r>
        <w:rPr>
          <w:rFonts w:cs="Bookman Old Style" w:ascii="Bookman Old Style" w:hAnsi="Bookman Old Style"/>
          <w:b/>
          <w:bCs/>
          <w:sz w:val="28"/>
          <w:szCs w:val="28"/>
        </w:rPr>
        <w:t>Loriano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sz w:val="28"/>
          <w:szCs w:val="28"/>
        </w:rPr>
        <w:t>Lotti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>)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</w:p>
    <w:p>
      <w:pPr>
        <w:pStyle w:val="Normal"/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L</w:t>
      </w:r>
      <w:r>
        <w:rPr>
          <w:rFonts w:eastAsia="Arial" w:cs="Bookman Old Style" w:ascii="Bookman Old Style" w:hAnsi="Bookman Old Style"/>
          <w:sz w:val="28"/>
          <w:szCs w:val="28"/>
        </w:rPr>
        <w:t>’</w:t>
      </w:r>
      <w:r>
        <w:rPr>
          <w:rFonts w:cs="Bookman Old Style" w:ascii="Bookman Old Style" w:hAnsi="Bookman Old Style"/>
          <w:sz w:val="28"/>
          <w:szCs w:val="28"/>
        </w:rPr>
        <w:t>Organizzazione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non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potrà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dirsi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in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alcun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caso responsabile per una mancata comunicazione. </w:t>
      </w:r>
    </w:p>
    <w:p>
      <w:pPr>
        <w:pStyle w:val="Normal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rFonts w:eastAsia="Bookman Old Style" w:cs="Bookman Old Style" w:ascii="Bookman Old Style" w:hAnsi="Bookman Old Style"/>
          <w:sz w:val="28"/>
          <w:szCs w:val="28"/>
        </w:rPr>
        <w:t xml:space="preserve"> 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La </w:t>
      </w:r>
      <w:r>
        <w:rPr>
          <w:rFonts w:cs="Bookman Old Style" w:ascii="Bookman Old Style" w:hAnsi="Bookman Old Style"/>
          <w:sz w:val="28"/>
          <w:szCs w:val="28"/>
        </w:rPr>
        <w:t>Giuria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è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 xml:space="preserve">composta, 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tre “Giurati”: Daniela Cecchini, Patrice Avella,  e </w:t>
      </w:r>
    </w:p>
    <w:p>
      <w:pPr>
        <w:pStyle w:val="Normal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rFonts w:eastAsia="Arial" w:cs="Bookman Old Style" w:ascii="Bookman Old Style" w:hAnsi="Bookman Old Style"/>
          <w:sz w:val="28"/>
          <w:szCs w:val="28"/>
        </w:rPr>
        <w:t>Gordiano Lupi.</w:t>
      </w:r>
    </w:p>
    <w:p>
      <w:pPr>
        <w:pStyle w:val="Normal"/>
        <w:spacing w:lineRule="auto" w:line="240"/>
        <w:ind w:left="0" w:right="0" w:hanging="0"/>
        <w:jc w:val="both"/>
        <w:rPr>
          <w:rFonts w:ascii="Bookman Old Style" w:hAnsi="Bookman Old Style" w:eastAsia="Arial" w:cs="Bookman Old Style"/>
        </w:rPr>
      </w:pPr>
      <w:r>
        <w:rPr>
          <w:rFonts w:eastAsia="Arial" w:cs="Bookman Old Style" w:ascii="Bookman Old Style" w:hAnsi="Bookman Old Style"/>
        </w:rPr>
      </w:r>
    </w:p>
    <w:p>
      <w:pPr>
        <w:pStyle w:val="Normal"/>
        <w:spacing w:lineRule="auto" w:line="264"/>
        <w:ind w:left="0" w:right="0" w:hanging="0"/>
        <w:jc w:val="both"/>
        <w:rPr/>
      </w:pPr>
      <w:r>
        <w:rPr>
          <w:rFonts w:cs="Bookman Old Style" w:ascii="Bookman Old Style" w:hAnsi="Bookman Old Style"/>
          <w:b/>
          <w:sz w:val="28"/>
          <w:szCs w:val="28"/>
        </w:rPr>
        <w:t>art</w:t>
      </w:r>
      <w:r>
        <w:rPr>
          <w:rFonts w:eastAsia="Arial" w:cs="Bookman Old Style" w:ascii="Bookman Old Style" w:hAnsi="Bookman Old Style"/>
          <w:b/>
          <w:sz w:val="28"/>
          <w:szCs w:val="28"/>
        </w:rPr>
        <w:t>. 8</w:t>
      </w:r>
    </w:p>
    <w:p>
      <w:pPr>
        <w:pStyle w:val="Normal"/>
        <w:spacing w:lineRule="auto" w:line="264" w:before="57" w:after="200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Il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primo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premio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consiste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in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una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scultura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dell</w:t>
      </w:r>
      <w:r>
        <w:rPr>
          <w:rFonts w:eastAsia="Arial" w:cs="Bookman Old Style" w:ascii="Bookman Old Style" w:hAnsi="Bookman Old Style"/>
          <w:sz w:val="28"/>
          <w:szCs w:val="28"/>
        </w:rPr>
        <w:t>’</w:t>
      </w:r>
      <w:r>
        <w:rPr>
          <w:rFonts w:cs="Bookman Old Style" w:ascii="Bookman Old Style" w:hAnsi="Bookman Old Style"/>
          <w:sz w:val="28"/>
          <w:szCs w:val="28"/>
        </w:rPr>
        <w:t>Artista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sz w:val="28"/>
          <w:szCs w:val="28"/>
        </w:rPr>
        <w:t>GIAN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sz w:val="28"/>
          <w:szCs w:val="28"/>
        </w:rPr>
        <w:t>PAOLO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bCs/>
          <w:sz w:val="28"/>
          <w:szCs w:val="28"/>
        </w:rPr>
        <w:t>BONESINI</w:t>
      </w:r>
      <w:r>
        <w:rPr>
          <w:rFonts w:eastAsia="Arial" w:cs="Bookman Old Style" w:ascii="Bookman Old Style" w:hAnsi="Bookman Old Style"/>
          <w:b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Sono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previsti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inoltre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 premi minori  </w:t>
      </w:r>
      <w:r>
        <w:rPr>
          <w:rFonts w:cs="Bookman Old Style" w:ascii="Bookman Old Style" w:hAnsi="Bookman Old Style"/>
          <w:sz w:val="28"/>
          <w:szCs w:val="28"/>
        </w:rPr>
        <w:t>per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primi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eastAsia="Arial" w:cs="Bookman Old Style" w:ascii="Bookman Old Style" w:hAnsi="Bookman Old Style"/>
          <w:b/>
          <w:sz w:val="28"/>
          <w:szCs w:val="28"/>
        </w:rPr>
        <w:t>dieci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classificati</w:t>
      </w:r>
      <w:r>
        <w:rPr>
          <w:rFonts w:eastAsia="Arial" w:cs="Bookman Old Style" w:ascii="Bookman Old Style" w:hAnsi="Bookman Old Style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>
          <w:rFonts w:ascii="Bookman Old Style" w:hAnsi="Bookman Old Style" w:eastAsia="Arial" w:cs="Bookman Old Style"/>
          <w:color w:val="000000"/>
          <w:sz w:val="28"/>
          <w:szCs w:val="28"/>
        </w:rPr>
      </w:pP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Attestati di Partecipazione ed omaggi  verranno consegnati a tutti i Compositori che saranno presenti alla Cerimonia di Premiazione e non rientreranno  fra i primi  DIECI  classificati.  </w:t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>
          <w:rFonts w:ascii="Bookman Old Style" w:hAnsi="Bookman Old Style" w:eastAsia="Arial" w:cs="Bookman Old Style"/>
          <w:color w:val="000000"/>
          <w:sz w:val="28"/>
          <w:szCs w:val="28"/>
        </w:rPr>
      </w:pPr>
      <w:r>
        <w:rPr>
          <w:rFonts w:eastAsia="Arial" w:cs="Bookman Old Style" w:ascii="Bookman Old Style" w:hAnsi="Bookman Old Style"/>
          <w:color w:val="000000"/>
          <w:sz w:val="28"/>
          <w:szCs w:val="28"/>
        </w:rPr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Bookman Old Style" w:ascii="Bookman Old Style" w:hAnsi="Bookman Old Style"/>
          <w:color w:val="000000"/>
          <w:sz w:val="28"/>
          <w:szCs w:val="28"/>
        </w:rPr>
        <w:t>I Compositori che non rientreranno  fra i primi dieci classificati potranno ritirare l’Attestato di partecipazione e l’omaggio confermando e comunicando la propria presenza, o quella di un delegato, alla Cerimonia di Premiazione.</w:t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Arial" w:cs="Bookman Old Style" w:ascii="Bookman Old Style" w:hAnsi="Bookman Old Style"/>
          <w:b/>
          <w:bCs/>
          <w:color w:val="000000"/>
          <w:sz w:val="28"/>
          <w:szCs w:val="28"/>
        </w:rPr>
        <w:t>Per nessun motivo l’Attestato di partecipazione e l’omaggio verra’ spedito per posta</w:t>
      </w:r>
      <w:r>
        <w:rPr>
          <w:rFonts w:eastAsia="Arial" w:cs="Bookman Old Style" w:ascii="Bookman Old Style" w:hAnsi="Bookman Old Style"/>
          <w:color w:val="000000"/>
          <w:sz w:val="28"/>
          <w:szCs w:val="28"/>
        </w:rPr>
        <w:t>.</w:t>
        <w:tab/>
        <w:tab/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>
          <w:rFonts w:ascii="Bookman Old Style" w:hAnsi="Bookman Old Style" w:eastAsia="Arial" w:cs="Bookman Old Style"/>
          <w:sz w:val="28"/>
          <w:szCs w:val="28"/>
        </w:rPr>
      </w:pPr>
      <w:r>
        <w:rPr>
          <w:rFonts w:eastAsia="Arial" w:cs="Bookman Old Style" w:ascii="Bookman Old Style" w:hAnsi="Bookman Old Style"/>
          <w:color w:val="000000"/>
          <w:sz w:val="28"/>
          <w:szCs w:val="28"/>
        </w:rPr>
        <w:tab/>
        <w:tab/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Bookman Old Style" w:ascii="Bookman Old Style" w:hAnsi="Bookman Old Style"/>
          <w:b/>
          <w:bCs/>
          <w:color w:val="000000"/>
          <w:sz w:val="28"/>
          <w:szCs w:val="28"/>
        </w:rPr>
        <w:t>art. 9</w:t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Bookman Old Style" w:ascii="Bookman Old Style" w:hAnsi="Bookman Old Style"/>
          <w:color w:val="000000"/>
          <w:sz w:val="28"/>
          <w:szCs w:val="28"/>
        </w:rPr>
        <w:t xml:space="preserve">Sara’ realizzata un’ antologia,  con gli elaborati inviati, dalla Casa Editrice </w:t>
      </w:r>
      <w:r>
        <w:rPr>
          <w:rFonts w:eastAsia="Arial" w:cs="Bookman Old Style" w:ascii="Bookman Old Style" w:hAnsi="Bookman Old Style"/>
          <w:b/>
          <w:bCs/>
          <w:color w:val="000000"/>
          <w:sz w:val="28"/>
          <w:szCs w:val="28"/>
        </w:rPr>
        <w:t xml:space="preserve">“IL FOGLIO LETTERARIO” di Piombino (LI)  </w:t>
      </w:r>
      <w:r>
        <w:rPr>
          <w:rStyle w:val="Citazione"/>
          <w:b/>
          <w:bCs/>
          <w:sz w:val="28"/>
          <w:szCs w:val="28"/>
        </w:rPr>
        <w:t>www.ilfoglioletterario.it/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>
          <w:rFonts w:ascii="Bookman Old Style" w:hAnsi="Bookman Old Style" w:eastAsia="Arial" w:cs="Bookman Old Style"/>
          <w:color w:val="000000"/>
          <w:sz w:val="28"/>
          <w:szCs w:val="28"/>
        </w:rPr>
      </w:pPr>
      <w:r>
        <w:rPr>
          <w:rFonts w:eastAsia="Arial" w:cs="Bookman Old Style" w:ascii="Bookman Old Style" w:hAnsi="Bookman Old Style"/>
          <w:color w:val="000000"/>
          <w:sz w:val="28"/>
          <w:szCs w:val="28"/>
        </w:rPr>
        <w:t>Chi desidera acquistarne  una copia o più copie, al prezzo di euro 15,00 ciascuna,  dovrà   prenotarla.</w:t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Bookman Old Style" w:ascii="Bookman Old Style" w:hAnsi="Bookman Old Style"/>
          <w:b/>
          <w:bCs/>
          <w:color w:val="000000"/>
          <w:sz w:val="28"/>
          <w:szCs w:val="28"/>
        </w:rPr>
        <w:t>L’intero ricavato dalla vendita dell’Antologia verrà utilizzato per i Services del KIWANIS a sostegno dei bambini e degli adolescenti bisognosi.</w:t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>
          <w:rFonts w:ascii="Bookman Old Style" w:hAnsi="Bookman Old Style" w:eastAsia="Arial" w:cs="Bookman Old Style"/>
          <w:b/>
          <w:b/>
          <w:bCs/>
          <w:color w:val="000000"/>
          <w:sz w:val="28"/>
          <w:szCs w:val="28"/>
        </w:rPr>
      </w:pPr>
      <w:r>
        <w:rPr>
          <w:rFonts w:eastAsia="Arial" w:cs="Bookman Old Style" w:ascii="Bookman Old Style" w:hAnsi="Bookman Old Style"/>
          <w:b/>
          <w:bCs/>
          <w:color w:val="000000"/>
          <w:sz w:val="28"/>
          <w:szCs w:val="28"/>
        </w:rPr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Bookman Old Style" w:ascii="Bookman Old Style" w:hAnsi="Bookman Old Style"/>
          <w:b/>
          <w:bCs/>
          <w:color w:val="000000"/>
          <w:sz w:val="28"/>
          <w:szCs w:val="28"/>
        </w:rPr>
        <w:t>art. 10</w:t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Arial" w:cs="Bookman Old Style" w:ascii="Bookman Old Style" w:hAnsi="Bookman Old Style"/>
          <w:b w:val="false"/>
          <w:bCs w:val="false"/>
          <w:color w:val="000000"/>
          <w:sz w:val="28"/>
          <w:szCs w:val="28"/>
        </w:rPr>
        <w:t xml:space="preserve">Non potrà partecipare al Premio Letterario il </w:t>
      </w:r>
      <w:r>
        <w:rPr>
          <w:rFonts w:eastAsia="Arial" w:cs="Bookman Old Style" w:ascii="Bookman Old Style" w:hAnsi="Bookman Old Style"/>
          <w:b/>
          <w:bCs/>
          <w:color w:val="000000"/>
          <w:sz w:val="28"/>
          <w:szCs w:val="28"/>
        </w:rPr>
        <w:t>Vincitore o la Vincitrice delle due precedenti Edizioni (sesta e settima)</w:t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>
          <w:rFonts w:ascii="Bookman Old Style" w:hAnsi="Bookman Old Style" w:eastAsia="Arial" w:cs="Bookman Old Style"/>
          <w:color w:val="000000"/>
          <w:sz w:val="28"/>
          <w:szCs w:val="28"/>
        </w:rPr>
      </w:pPr>
      <w:r>
        <w:rPr>
          <w:rFonts w:eastAsia="Arial" w:cs="Bookman Old Style" w:ascii="Bookman Old Style" w:hAnsi="Bookman Old Style"/>
          <w:color w:val="000000"/>
          <w:sz w:val="28"/>
          <w:szCs w:val="28"/>
        </w:rPr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Bookman Old Style" w:ascii="Bookman Old Style" w:hAnsi="Bookman Old Style"/>
          <w:b/>
          <w:bCs/>
          <w:color w:val="000000"/>
          <w:sz w:val="28"/>
          <w:szCs w:val="28"/>
        </w:rPr>
        <w:t>art.11</w:t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Arial" w:cs="Bookman Old Style" w:ascii="Bookman Old Style" w:hAnsi="Bookman Old Style"/>
          <w:b w:val="false"/>
          <w:bCs w:val="false"/>
          <w:color w:val="000000"/>
          <w:sz w:val="28"/>
          <w:szCs w:val="28"/>
        </w:rPr>
        <w:t>I finalisti, dopo la chiusura delle valutazioni da parte della Giuria, saranno contattati telefonicamente con congruo anticipo.</w:t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>
          <w:rFonts w:ascii="Bookman Old Style" w:hAnsi="Bookman Old Style" w:eastAsia="Arial" w:cs="Bookman Old Style"/>
          <w:color w:val="000000"/>
          <w:sz w:val="28"/>
          <w:szCs w:val="28"/>
        </w:rPr>
      </w:pPr>
      <w:r>
        <w:rPr>
          <w:rFonts w:eastAsia="Arial" w:cs="Bookman Old Style" w:ascii="Bookman Old Style" w:hAnsi="Bookman Old Style"/>
          <w:color w:val="000000"/>
          <w:sz w:val="28"/>
          <w:szCs w:val="28"/>
        </w:rPr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Bookman Old Style" w:ascii="Bookman Old Style" w:hAnsi="Bookman Old Style"/>
          <w:b/>
          <w:bCs/>
          <w:color w:val="000000"/>
          <w:sz w:val="28"/>
          <w:szCs w:val="28"/>
        </w:rPr>
        <w:t>art.12</w:t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>
          <w:rFonts w:ascii="Bookman Old Style" w:hAnsi="Bookman Old Style" w:eastAsia="Arial" w:cs="Bookman Old Style"/>
          <w:b/>
          <w:b/>
          <w:bCs/>
          <w:color w:val="000000"/>
          <w:sz w:val="28"/>
          <w:szCs w:val="28"/>
        </w:rPr>
      </w:pPr>
      <w:r>
        <w:rPr>
          <w:rFonts w:eastAsia="Arial" w:cs="Bookman Old Style" w:ascii="Bookman Old Style" w:hAnsi="Bookman Old Style"/>
          <w:b w:val="false"/>
          <w:bCs w:val="false"/>
          <w:color w:val="000000"/>
          <w:sz w:val="28"/>
          <w:szCs w:val="28"/>
        </w:rPr>
        <w:t>La graduatoria verrà resa nota nel corso della cerimonia di premiazione.</w:t>
      </w:r>
    </w:p>
    <w:p>
      <w:pPr>
        <w:pStyle w:val="Normal"/>
        <w:tabs>
          <w:tab w:val="left" w:pos="6420" w:leader="none"/>
        </w:tabs>
        <w:spacing w:lineRule="auto" w:line="240" w:before="0" w:after="0"/>
        <w:ind w:left="0" w:right="0" w:hanging="0"/>
        <w:jc w:val="both"/>
        <w:rPr>
          <w:rFonts w:ascii="Bookman Old Style" w:hAnsi="Bookman Old Style" w:eastAsia="Arial" w:cs="Bookman Old Style"/>
          <w:b/>
          <w:b/>
          <w:bCs/>
          <w:color w:val="000000"/>
          <w:sz w:val="28"/>
          <w:szCs w:val="28"/>
        </w:rPr>
      </w:pPr>
      <w:r>
        <w:rPr>
          <w:rFonts w:eastAsia="Arial" w:cs="Bookman Old Style" w:ascii="Bookman Old Style" w:hAnsi="Bookman Old Style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114" w:after="200"/>
        <w:ind w:left="0" w:right="0" w:hanging="0"/>
        <w:jc w:val="both"/>
        <w:rPr/>
      </w:pPr>
      <w:r>
        <w:rPr>
          <w:rFonts w:cs="Bookman Old Style" w:ascii="Bookman Old Style" w:hAnsi="Bookman Old Style"/>
          <w:b/>
          <w:sz w:val="28"/>
          <w:szCs w:val="28"/>
        </w:rPr>
        <w:t>Letto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, </w:t>
      </w:r>
      <w:r>
        <w:rPr>
          <w:rFonts w:cs="Bookman Old Style" w:ascii="Bookman Old Style" w:hAnsi="Bookman Old Style"/>
          <w:b/>
          <w:sz w:val="28"/>
          <w:szCs w:val="28"/>
        </w:rPr>
        <w:t>accettato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e</w:t>
      </w:r>
      <w:r>
        <w:rPr>
          <w:rFonts w:eastAsia="Arial" w:cs="Bookman Old Style" w:ascii="Bookman Old Style" w:hAnsi="Bookman Old Style"/>
          <w:b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/>
          <w:sz w:val="28"/>
          <w:szCs w:val="28"/>
        </w:rPr>
        <w:t>sottoscritto</w:t>
      </w:r>
    </w:p>
    <w:p>
      <w:pPr>
        <w:pStyle w:val="Normal"/>
        <w:spacing w:lineRule="auto" w:line="264"/>
        <w:ind w:left="0" w:right="0" w:hanging="0"/>
        <w:jc w:val="both"/>
        <w:rPr>
          <w:rFonts w:ascii="Bookman Old Style" w:hAnsi="Bookman Old Style" w:eastAsia="Arial" w:cs="Bookman Old Style"/>
          <w:sz w:val="28"/>
          <w:szCs w:val="28"/>
        </w:rPr>
      </w:pPr>
      <w:r>
        <w:rPr>
          <w:rFonts w:eastAsia="Arial" w:cs="Bookman Old Style" w:ascii="Bookman Old Style" w:hAnsi="Bookman Old Style"/>
          <w:sz w:val="28"/>
          <w:szCs w:val="28"/>
        </w:rPr>
        <w:t>__________________________________</w:t>
      </w:r>
    </w:p>
    <w:p>
      <w:pPr>
        <w:pStyle w:val="Normal"/>
        <w:pBdr>
          <w:bottom w:val="single" w:sz="8" w:space="2" w:color="000000"/>
        </w:pBdr>
        <w:spacing w:lineRule="auto" w:line="264"/>
        <w:ind w:left="0" w:right="0" w:hanging="0"/>
        <w:jc w:val="both"/>
        <w:rPr>
          <w:sz w:val="28"/>
          <w:szCs w:val="28"/>
        </w:rPr>
      </w:pPr>
      <w:r>
        <w:rPr>
          <w:rFonts w:cs="Bookman Old Style" w:ascii="Bookman Old Style" w:hAnsi="Bookman Old Style"/>
          <w:sz w:val="28"/>
          <w:szCs w:val="28"/>
        </w:rPr>
        <w:t>LUOGO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E</w:t>
      </w:r>
      <w:r>
        <w:rPr>
          <w:rFonts w:eastAsia="Arial" w:cs="Bookman Old Style" w:ascii="Bookman Old Style" w:hAnsi="Bookman Old Style"/>
          <w:sz w:val="28"/>
          <w:szCs w:val="28"/>
        </w:rPr>
        <w:t xml:space="preserve"> </w:t>
      </w:r>
      <w:r>
        <w:rPr>
          <w:rFonts w:cs="Bookman Old Style" w:ascii="Bookman Old Style" w:hAnsi="Bookman Old Style"/>
          <w:sz w:val="28"/>
          <w:szCs w:val="28"/>
        </w:rPr>
        <w:t>DATA</w:t>
      </w:r>
    </w:p>
    <w:p>
      <w:pPr>
        <w:pStyle w:val="Normal"/>
        <w:pBdr>
          <w:bottom w:val="single" w:sz="8" w:space="2" w:color="000000"/>
        </w:pBdr>
        <w:spacing w:lineRule="auto" w:line="264"/>
        <w:ind w:left="0" w:right="0" w:hanging="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spacing w:lineRule="auto" w:line="264"/>
        <w:ind w:left="0" w:right="0" w:hanging="0"/>
        <w:jc w:val="both"/>
        <w:rPr/>
      </w:pPr>
      <w:r>
        <w:rPr>
          <w:rFonts w:eastAsia="Arial" w:cs="Bookman Old Style" w:ascii="Bookman Old Style" w:hAnsi="Bookman Old Style"/>
          <w:sz w:val="28"/>
          <w:szCs w:val="28"/>
        </w:rPr>
        <w:t>FIRMA DELL’INTERESSATO/A</w:t>
      </w:r>
    </w:p>
    <w:sectPr>
      <w:headerReference w:type="default" r:id="rId5"/>
      <w:footerReference w:type="default" r:id="rId6"/>
      <w:type w:val="nextPage"/>
      <w:pgSz w:w="11906" w:h="16838"/>
      <w:pgMar w:left="709" w:right="707" w:header="567" w:top="1871" w:footer="562" w:bottom="156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Knockout HTF67-FullBantamw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4819"/>
        <w:tab w:val="clear" w:pos="9638"/>
      </w:tabs>
      <w:ind w:right="-1" w:hanging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8255</wp:posOffset>
              </wp:positionH>
              <wp:positionV relativeFrom="paragraph">
                <wp:posOffset>10795</wp:posOffset>
              </wp:positionV>
              <wp:extent cx="4690745" cy="6350"/>
              <wp:effectExtent l="0" t="0" r="0" b="0"/>
              <wp:wrapNone/>
              <wp:docPr id="3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0080" cy="4320"/>
                      </a:xfrm>
                      <a:prstGeom prst="line">
                        <a:avLst/>
                      </a:prstGeom>
                      <a:ln>
                        <a:solidFill>
                          <a:srgbClr val="00397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65pt,0.7pt" to="369.9pt,1pt" ID="Line 1" stroked="t" style="position:absolute">
              <v:stroke color="#003974" joinstyle="round" endcap="flat"/>
              <v:fill o:detectmouseclick="t" on="false"/>
            </v:line>
          </w:pict>
        </mc:Fallback>
      </mc:AlternateContent>
    </w:r>
    <w:r>
      <w:rPr>
        <w:rFonts w:cs="Verdana" w:ascii="Verdana" w:hAnsi="Verdana"/>
        <w:color w:val="244061"/>
        <w:sz w:val="16"/>
        <w:szCs w:val="16"/>
      </w:rPr>
      <w:t>Kiwanis Distretto Italia-San Marino – Governatore 2019-2020 Maura Magni</w:t>
    </w:r>
  </w:p>
  <w:p>
    <w:pPr>
      <w:pStyle w:val="Pidipagina"/>
      <w:tabs>
        <w:tab w:val="left" w:pos="0" w:leader="none"/>
        <w:tab w:val="left" w:pos="4218" w:leader="none"/>
        <w:tab w:val="center" w:pos="4819" w:leader="none"/>
        <w:tab w:val="right" w:pos="9638" w:leader="none"/>
      </w:tabs>
      <w:ind w:right="-1" w:hanging="0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>Sede: via Torino 7, 00184 Roma – Telefono: (+39) 06 32111245</w:t>
    </w:r>
  </w:p>
  <w:p>
    <w:pPr>
      <w:pStyle w:val="Pidipagina"/>
      <w:tabs>
        <w:tab w:val="left" w:pos="0" w:leader="none"/>
        <w:tab w:val="left" w:pos="1515" w:leader="none"/>
        <w:tab w:val="center" w:pos="4819" w:leader="none"/>
        <w:tab w:val="center" w:pos="5103" w:leader="none"/>
        <w:tab w:val="right" w:pos="9638" w:leader="none"/>
      </w:tabs>
      <w:ind w:right="-1" w:hanging="0"/>
      <w:rPr/>
    </w:pPr>
    <w:r>
      <w:rPr>
        <w:rFonts w:cs="Verdana" w:ascii="Verdana" w:hAnsi="Verdana"/>
        <w:color w:val="244061"/>
        <w:sz w:val="16"/>
        <w:szCs w:val="16"/>
      </w:rPr>
      <w:tab/>
      <w:tab/>
      <w:t xml:space="preserve">Posta Elettronica: </w:t>
    </w:r>
    <w:hyperlink r:id="rId1">
      <w:r>
        <w:rPr>
          <w:rStyle w:val="CollegamentoInternet"/>
          <w:rFonts w:cs="Verdana" w:ascii="Verdana" w:hAnsi="Verdana"/>
          <w:sz w:val="16"/>
          <w:szCs w:val="16"/>
        </w:rPr>
        <w:t>kiwanisitalia@kiwanis.it</w:t>
      </w:r>
    </w:hyperlink>
    <w:r>
      <w:rPr>
        <w:rFonts w:cs="Verdana" w:ascii="Verdana" w:hAnsi="Verdana"/>
        <w:color w:val="244061"/>
        <w:sz w:val="16"/>
        <w:szCs w:val="16"/>
      </w:rPr>
      <w:t xml:space="preserve"> – </w:t>
    </w:r>
    <w:hyperlink r:id="rId2">
      <w:r>
        <w:rPr>
          <w:rStyle w:val="CollegamentoInternet"/>
          <w:rFonts w:cs="Verdana" w:ascii="Verdana" w:hAnsi="Verdana"/>
          <w:sz w:val="16"/>
          <w:szCs w:val="16"/>
        </w:rPr>
        <w:t>kiwanisdistrettotoitaliasm@pec.it</w:t>
      </w:r>
    </w:hyperlink>
  </w:p>
  <w:p>
    <w:pPr>
      <w:pStyle w:val="Pidipagina"/>
      <w:tabs>
        <w:tab w:val="left" w:pos="0" w:leader="none"/>
        <w:tab w:val="left" w:pos="4218" w:leader="none"/>
        <w:tab w:val="center" w:pos="4819" w:leader="none"/>
        <w:tab w:val="right" w:pos="9638" w:leader="none"/>
      </w:tabs>
      <w:ind w:right="-1" w:hanging="0"/>
      <w:jc w:val="center"/>
      <w:rPr/>
    </w:pPr>
    <w:r>
      <w:rPr>
        <w:rFonts w:cs="Verdana" w:ascii="Verdana" w:hAnsi="Verdana"/>
        <w:color w:val="244061"/>
        <w:sz w:val="16"/>
        <w:szCs w:val="16"/>
      </w:rPr>
      <w:t xml:space="preserve">Sito Internet: </w:t>
    </w:r>
    <w:hyperlink r:id="rId3">
      <w:r>
        <w:rPr>
          <w:rStyle w:val="CollegamentoInternet"/>
          <w:rFonts w:cs="Verdana" w:ascii="Verdana" w:hAnsi="Verdana"/>
          <w:sz w:val="16"/>
          <w:szCs w:val="16"/>
        </w:rPr>
        <w:t>www.kiwanis.it</w:t>
      </w:r>
    </w:hyperlink>
    <w:r>
      <w:rPr>
        <w:rFonts w:cs="Verdana" w:ascii="Verdana" w:hAnsi="Verdana"/>
        <w:color w:val="244061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638" w:leader="none"/>
        <w:tab w:val="right" w:pos="10206" w:leader="none"/>
      </w:tabs>
      <w:jc w:val="center"/>
      <w:rPr>
        <w:rFonts w:ascii="Knockout HTF67-FullBantamwt" w:hAnsi="Knockout HTF67-FullBantamwt" w:cs="Verdana"/>
        <w:color w:val="B4975A"/>
        <w:spacing w:val="8"/>
        <w:kern w:val="2"/>
        <w:sz w:val="52"/>
        <w:szCs w:val="32"/>
        <w:lang w:val="en-US"/>
      </w:rPr>
    </w:pPr>
    <w:r>
      <w:rPr/>
      <w:drawing>
        <wp:inline distT="0" distB="0" distL="0" distR="0">
          <wp:extent cx="6592570" cy="1198880"/>
          <wp:effectExtent l="0" t="0" r="0" b="0"/>
          <wp:docPr id="1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-cristaldi_blu_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2570" cy="119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tabs>
        <w:tab w:val="center" w:pos="4819" w:leader="none"/>
        <w:tab w:val="right" w:pos="9638" w:leader="none"/>
      </w:tabs>
      <w:ind w:left="-567" w:hanging="0"/>
      <w:jc w:val="right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column">
                <wp:posOffset>-104140</wp:posOffset>
              </wp:positionH>
              <wp:positionV relativeFrom="paragraph">
                <wp:posOffset>193675</wp:posOffset>
              </wp:positionV>
              <wp:extent cx="6901815" cy="6350"/>
              <wp:effectExtent l="0" t="0" r="0" b="0"/>
              <wp:wrapNone/>
              <wp:docPr id="2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1200" cy="57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b4975a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cs="Verdana" w:ascii="Knockout HTF67-FullBantamwt" w:hAnsi="Knockout HTF67-FullBantamwt"/>
        <w:color w:val="B4975A"/>
        <w:spacing w:val="8"/>
        <w:kern w:val="2"/>
        <w:sz w:val="16"/>
        <w:szCs w:val="16"/>
        <w:lang w:val="en-US"/>
      </w:rPr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794"/>
    <w:pPr>
      <w:widowControl w:val="false"/>
      <w:suppressAutoHyphens w:val="true"/>
      <w:bidi w:val="0"/>
      <w:jc w:val="left"/>
    </w:pPr>
    <w:rPr>
      <w:rFonts w:ascii="Calibri" w:hAnsi="Calibri" w:eastAsia="SimSun" w:cs="Mangal"/>
      <w:color w:val="auto"/>
      <w:kern w:val="2"/>
      <w:sz w:val="24"/>
      <w:szCs w:val="24"/>
      <w:lang w:val="it-IT" w:eastAsia="hi-IN" w:bidi="hi-I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64" w:before="0" w:after="0"/>
      <w:outlineLvl w:val="1"/>
    </w:pPr>
    <w:rPr>
      <w:rFonts w:ascii="Times New Roman" w:hAnsi="Times New Roman" w:eastAsia="Times New Roman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25794"/>
    <w:rPr>
      <w:rFonts w:ascii="Symbol" w:hAnsi="Symbol" w:cs="OpenSymbol"/>
    </w:rPr>
  </w:style>
  <w:style w:type="character" w:styleId="WW8Num1z1" w:customStyle="1">
    <w:name w:val="WW8Num1z1"/>
    <w:qFormat/>
    <w:rsid w:val="00525794"/>
    <w:rPr>
      <w:rFonts w:ascii="OpenSymbol" w:hAnsi="OpenSymbol" w:cs="OpenSymbol"/>
    </w:rPr>
  </w:style>
  <w:style w:type="character" w:styleId="WW8Num2z0" w:customStyle="1">
    <w:name w:val="WW8Num2z0"/>
    <w:qFormat/>
    <w:rsid w:val="00525794"/>
    <w:rPr>
      <w:rFonts w:ascii="Symbol" w:hAnsi="Symbol" w:cs="OpenSymbol"/>
    </w:rPr>
  </w:style>
  <w:style w:type="character" w:styleId="WW8Num2z1" w:customStyle="1">
    <w:name w:val="WW8Num2z1"/>
    <w:qFormat/>
    <w:rsid w:val="00525794"/>
    <w:rPr>
      <w:rFonts w:ascii="OpenSymbol" w:hAnsi="OpenSymbol" w:cs="OpenSymbol"/>
    </w:rPr>
  </w:style>
  <w:style w:type="character" w:styleId="WW8Num3z0" w:customStyle="1">
    <w:name w:val="WW8Num3z0"/>
    <w:qFormat/>
    <w:rsid w:val="00525794"/>
    <w:rPr/>
  </w:style>
  <w:style w:type="character" w:styleId="WW8Num3z1" w:customStyle="1">
    <w:name w:val="WW8Num3z1"/>
    <w:qFormat/>
    <w:rsid w:val="00525794"/>
    <w:rPr/>
  </w:style>
  <w:style w:type="character" w:styleId="WW8Num3z2" w:customStyle="1">
    <w:name w:val="WW8Num3z2"/>
    <w:qFormat/>
    <w:rsid w:val="00525794"/>
    <w:rPr/>
  </w:style>
  <w:style w:type="character" w:styleId="WW8Num3z3" w:customStyle="1">
    <w:name w:val="WW8Num3z3"/>
    <w:qFormat/>
    <w:rsid w:val="00525794"/>
    <w:rPr/>
  </w:style>
  <w:style w:type="character" w:styleId="WW8Num3z4" w:customStyle="1">
    <w:name w:val="WW8Num3z4"/>
    <w:qFormat/>
    <w:rsid w:val="00525794"/>
    <w:rPr/>
  </w:style>
  <w:style w:type="character" w:styleId="WW8Num3z5" w:customStyle="1">
    <w:name w:val="WW8Num3z5"/>
    <w:qFormat/>
    <w:rsid w:val="00525794"/>
    <w:rPr/>
  </w:style>
  <w:style w:type="character" w:styleId="WW8Num3z6" w:customStyle="1">
    <w:name w:val="WW8Num3z6"/>
    <w:qFormat/>
    <w:rsid w:val="00525794"/>
    <w:rPr/>
  </w:style>
  <w:style w:type="character" w:styleId="WW8Num3z7" w:customStyle="1">
    <w:name w:val="WW8Num3z7"/>
    <w:qFormat/>
    <w:rsid w:val="00525794"/>
    <w:rPr/>
  </w:style>
  <w:style w:type="character" w:styleId="WW8Num3z8" w:customStyle="1">
    <w:name w:val="WW8Num3z8"/>
    <w:qFormat/>
    <w:rsid w:val="00525794"/>
    <w:rPr/>
  </w:style>
  <w:style w:type="character" w:styleId="Carpredefinitoparagrafo1" w:customStyle="1">
    <w:name w:val="Car. predefinito paragrafo1"/>
    <w:qFormat/>
    <w:rsid w:val="00525794"/>
    <w:rPr/>
  </w:style>
  <w:style w:type="character" w:styleId="IntestazioneCarattere" w:customStyle="1">
    <w:name w:val="Intestazione Carattere"/>
    <w:basedOn w:val="Carpredefinitoparagrafo1"/>
    <w:qFormat/>
    <w:rsid w:val="00525794"/>
    <w:rPr>
      <w:rFonts w:ascii="Calibri" w:hAnsi="Calibri" w:eastAsia="SimSun" w:cs="Mangal"/>
      <w:kern w:val="2"/>
      <w:sz w:val="24"/>
      <w:szCs w:val="24"/>
      <w:lang w:eastAsia="hi-IN" w:bidi="hi-IN"/>
    </w:rPr>
  </w:style>
  <w:style w:type="character" w:styleId="CollegamentoInternet">
    <w:name w:val="Collegamento Internet"/>
    <w:rsid w:val="00525794"/>
    <w:rPr>
      <w:color w:val="0000FF"/>
      <w:u w:val="single"/>
    </w:rPr>
  </w:style>
  <w:style w:type="character" w:styleId="Caratteredinumerazione" w:customStyle="1">
    <w:name w:val="Carattere di numerazione"/>
    <w:qFormat/>
    <w:rsid w:val="00525794"/>
    <w:rPr/>
  </w:style>
  <w:style w:type="character" w:styleId="Punti" w:customStyle="1">
    <w:name w:val="Punti"/>
    <w:qFormat/>
    <w:rsid w:val="00525794"/>
    <w:rPr>
      <w:rFonts w:ascii="OpenSymbol" w:hAnsi="OpenSymbol" w:eastAsia="OpenSymbol" w:cs="OpenSymbol"/>
    </w:rPr>
  </w:style>
  <w:style w:type="character" w:styleId="PidipaginaCarattere" w:customStyle="1">
    <w:name w:val="Piè di pagina Carattere"/>
    <w:basedOn w:val="DefaultParagraphFont"/>
    <w:link w:val="Pidipagina"/>
    <w:qFormat/>
    <w:rsid w:val="005f2203"/>
    <w:rPr>
      <w:rFonts w:ascii="Calibri" w:hAnsi="Calibri" w:eastAsia="SimSun" w:cs="Mangal"/>
      <w:kern w:val="2"/>
      <w:sz w:val="24"/>
      <w:szCs w:val="24"/>
      <w:lang w:eastAsia="hi-IN" w:bidi="hi-I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730a3"/>
    <w:rPr>
      <w:rFonts w:ascii="Tahoma" w:hAnsi="Tahoma" w:eastAsia="SimSun" w:cs="Mangal"/>
      <w:kern w:val="2"/>
      <w:sz w:val="16"/>
      <w:szCs w:val="14"/>
      <w:lang w:eastAsia="hi-I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Verdana" w:hAnsi="Verdana" w:cs="Verdana"/>
      <w:sz w:val="16"/>
      <w:szCs w:val="16"/>
    </w:rPr>
  </w:style>
  <w:style w:type="character" w:styleId="Enfasiforte">
    <w:name w:val="Enfasi forte"/>
    <w:qFormat/>
    <w:rPr>
      <w:b/>
    </w:rPr>
  </w:style>
  <w:style w:type="character" w:styleId="ListLabel43">
    <w:name w:val="ListLabel 43"/>
    <w:qFormat/>
    <w:rPr>
      <w:sz w:val="30"/>
      <w:szCs w:val="30"/>
    </w:rPr>
  </w:style>
  <w:style w:type="character" w:styleId="ListLabel44">
    <w:name w:val="ListLabel 44"/>
    <w:qFormat/>
    <w:rPr>
      <w:rFonts w:ascii="Cambria" w:hAnsi="Cambria"/>
      <w:b/>
      <w:bCs/>
      <w:color w:val="0000FF"/>
      <w:sz w:val="32"/>
      <w:szCs w:val="32"/>
    </w:rPr>
  </w:style>
  <w:style w:type="character" w:styleId="ListLabel45">
    <w:name w:val="ListLabel 45"/>
    <w:qFormat/>
    <w:rPr>
      <w:sz w:val="30"/>
      <w:szCs w:val="30"/>
    </w:rPr>
  </w:style>
  <w:style w:type="character" w:styleId="ListLabel46">
    <w:name w:val="ListLabel 46"/>
    <w:qFormat/>
    <w:rPr>
      <w:rFonts w:ascii="Verdana" w:hAnsi="Verdana" w:cs="Verdana"/>
      <w:sz w:val="16"/>
      <w:szCs w:val="16"/>
    </w:rPr>
  </w:style>
  <w:style w:type="character" w:styleId="ListLabel76">
    <w:name w:val="ListLabel 76"/>
    <w:qFormat/>
    <w:rPr>
      <w:rFonts w:ascii="Bookman Old Style" w:hAnsi="Bookman Old Style"/>
      <w:b/>
      <w:bCs/>
      <w:color w:val="0000FF"/>
      <w:sz w:val="32"/>
      <w:szCs w:val="32"/>
    </w:rPr>
  </w:style>
  <w:style w:type="character" w:styleId="ListLabel77">
    <w:name w:val="ListLabel 77"/>
    <w:qFormat/>
    <w:rPr>
      <w:rFonts w:ascii="Bookman Old Style" w:hAnsi="Bookman Old Style"/>
      <w:b/>
      <w:bCs/>
      <w:color w:val="0000FF"/>
      <w:sz w:val="30"/>
      <w:szCs w:val="30"/>
    </w:rPr>
  </w:style>
  <w:style w:type="character" w:styleId="ListLabel78">
    <w:name w:val="ListLabel 78"/>
    <w:qFormat/>
    <w:rPr>
      <w:rFonts w:ascii="Verdana" w:hAnsi="Verdana" w:cs="Verdana"/>
      <w:sz w:val="16"/>
      <w:szCs w:val="16"/>
    </w:rPr>
  </w:style>
  <w:style w:type="character" w:styleId="ListLabel79">
    <w:name w:val="ListLabel 79"/>
    <w:qFormat/>
    <w:rPr>
      <w:rFonts w:ascii="Verdana" w:hAnsi="Verdana" w:cs="Verdana"/>
      <w:sz w:val="16"/>
      <w:szCs w:val="16"/>
    </w:rPr>
  </w:style>
  <w:style w:type="character" w:styleId="ListLabel80">
    <w:name w:val="ListLabel 80"/>
    <w:qFormat/>
    <w:rPr>
      <w:rFonts w:ascii="Verdana" w:hAnsi="Verdana" w:cs="Verdana"/>
      <w:sz w:val="16"/>
      <w:szCs w:val="16"/>
    </w:rPr>
  </w:style>
  <w:style w:type="character" w:styleId="Citazione">
    <w:name w:val="Citazione"/>
    <w:qFormat/>
    <w:rPr>
      <w:i/>
      <w:iCs/>
    </w:rPr>
  </w:style>
  <w:style w:type="character" w:styleId="ListLabel81">
    <w:name w:val="ListLabel 81"/>
    <w:qFormat/>
    <w:rPr>
      <w:rFonts w:ascii="Bookman Old Style" w:hAnsi="Bookman Old Style" w:cs="Bookman Old Style"/>
      <w:b w:val="false"/>
      <w:bCs w:val="false"/>
      <w:color w:val="000000"/>
      <w:sz w:val="28"/>
      <w:szCs w:val="28"/>
    </w:rPr>
  </w:style>
  <w:style w:type="character" w:styleId="ListLabel82">
    <w:name w:val="ListLabel 82"/>
    <w:qFormat/>
    <w:rPr>
      <w:rFonts w:ascii="Bookman Old Style" w:hAnsi="Bookman Old Style" w:eastAsia="Bookman Old Style" w:cs="Bookman Old Style"/>
      <w:b w:val="false"/>
      <w:bCs w:val="false"/>
      <w:color w:val="000000"/>
      <w:sz w:val="28"/>
      <w:szCs w:val="28"/>
    </w:rPr>
  </w:style>
  <w:style w:type="character" w:styleId="ListLabel83">
    <w:name w:val="ListLabel 83"/>
    <w:qFormat/>
    <w:rPr>
      <w:rFonts w:ascii="Bookman Old Style" w:hAnsi="Bookman Old Style" w:cs="Bookman Old Style"/>
      <w:b/>
      <w:sz w:val="28"/>
      <w:szCs w:val="28"/>
    </w:rPr>
  </w:style>
  <w:style w:type="character" w:styleId="ListLabel84">
    <w:name w:val="ListLabel 84"/>
    <w:qFormat/>
    <w:rPr>
      <w:rFonts w:ascii="Bookman Old Style" w:hAnsi="Bookman Old Style" w:eastAsia="Arial" w:cs="Bookman Old Style"/>
      <w:b/>
      <w:sz w:val="28"/>
      <w:szCs w:val="28"/>
    </w:rPr>
  </w:style>
  <w:style w:type="character" w:styleId="ListLabel85">
    <w:name w:val="ListLabel 85"/>
    <w:qFormat/>
    <w:rPr>
      <w:rFonts w:ascii="Bookman Old Style" w:hAnsi="Bookman Old Style" w:cs="Bookman Old Style"/>
      <w:b/>
      <w:bCs/>
      <w:sz w:val="28"/>
      <w:szCs w:val="28"/>
    </w:rPr>
  </w:style>
  <w:style w:type="character" w:styleId="ListLabel86">
    <w:name w:val="ListLabel 86"/>
    <w:qFormat/>
    <w:rPr>
      <w:rFonts w:ascii="Verdana" w:hAnsi="Verdana" w:cs="Verdana"/>
      <w:sz w:val="16"/>
      <w:szCs w:val="16"/>
    </w:rPr>
  </w:style>
  <w:style w:type="character" w:styleId="ListLabel87">
    <w:name w:val="ListLabel 87"/>
    <w:qFormat/>
    <w:rPr>
      <w:rFonts w:ascii="Bookman Old Style" w:hAnsi="Bookman Old Style" w:cs="Bookman Old Style"/>
      <w:b w:val="false"/>
      <w:bCs w:val="false"/>
      <w:color w:val="000000"/>
      <w:sz w:val="28"/>
      <w:szCs w:val="28"/>
    </w:rPr>
  </w:style>
  <w:style w:type="character" w:styleId="ListLabel88">
    <w:name w:val="ListLabel 88"/>
    <w:qFormat/>
    <w:rPr>
      <w:rFonts w:ascii="Bookman Old Style" w:hAnsi="Bookman Old Style" w:eastAsia="Bookman Old Style" w:cs="Bookman Old Style"/>
      <w:b w:val="false"/>
      <w:bCs w:val="false"/>
      <w:color w:val="000000"/>
      <w:sz w:val="28"/>
      <w:szCs w:val="28"/>
    </w:rPr>
  </w:style>
  <w:style w:type="character" w:styleId="ListLabel89">
    <w:name w:val="ListLabel 89"/>
    <w:qFormat/>
    <w:rPr>
      <w:rFonts w:ascii="Bookman Old Style" w:hAnsi="Bookman Old Style" w:cs="Bookman Old Style"/>
      <w:b/>
      <w:sz w:val="28"/>
      <w:szCs w:val="28"/>
    </w:rPr>
  </w:style>
  <w:style w:type="character" w:styleId="ListLabel90">
    <w:name w:val="ListLabel 90"/>
    <w:qFormat/>
    <w:rPr>
      <w:rFonts w:ascii="Bookman Old Style" w:hAnsi="Bookman Old Style" w:eastAsia="Arial" w:cs="Bookman Old Style"/>
      <w:b/>
      <w:sz w:val="28"/>
      <w:szCs w:val="28"/>
    </w:rPr>
  </w:style>
  <w:style w:type="character" w:styleId="ListLabel91">
    <w:name w:val="ListLabel 91"/>
    <w:qFormat/>
    <w:rPr>
      <w:rFonts w:ascii="Bookman Old Style" w:hAnsi="Bookman Old Style" w:cs="Bookman Old Style"/>
      <w:b/>
      <w:bCs/>
      <w:sz w:val="28"/>
      <w:szCs w:val="28"/>
    </w:rPr>
  </w:style>
  <w:style w:type="character" w:styleId="ListLabel92">
    <w:name w:val="ListLabel 92"/>
    <w:qFormat/>
    <w:rPr>
      <w:rFonts w:ascii="Verdana" w:hAnsi="Verdana" w:cs="Verdana"/>
      <w:sz w:val="16"/>
      <w:szCs w:val="16"/>
    </w:rPr>
  </w:style>
  <w:style w:type="character" w:styleId="ListLabel93">
    <w:name w:val="ListLabel 93"/>
    <w:qFormat/>
    <w:rPr>
      <w:rFonts w:ascii="Bookman Old Style" w:hAnsi="Bookman Old Style" w:cs="Bookman Old Style"/>
      <w:b w:val="false"/>
      <w:bCs w:val="false"/>
      <w:color w:val="000000"/>
      <w:sz w:val="28"/>
      <w:szCs w:val="28"/>
    </w:rPr>
  </w:style>
  <w:style w:type="character" w:styleId="ListLabel94">
    <w:name w:val="ListLabel 94"/>
    <w:qFormat/>
    <w:rPr>
      <w:rFonts w:ascii="Bookman Old Style" w:hAnsi="Bookman Old Style" w:eastAsia="Bookman Old Style" w:cs="Bookman Old Style"/>
      <w:b w:val="false"/>
      <w:bCs w:val="false"/>
      <w:color w:val="000000"/>
      <w:sz w:val="28"/>
      <w:szCs w:val="28"/>
    </w:rPr>
  </w:style>
  <w:style w:type="character" w:styleId="ListLabel95">
    <w:name w:val="ListLabel 95"/>
    <w:qFormat/>
    <w:rPr>
      <w:rFonts w:ascii="Bookman Old Style" w:hAnsi="Bookman Old Style" w:cs="Bookman Old Style"/>
      <w:b/>
      <w:sz w:val="28"/>
      <w:szCs w:val="28"/>
    </w:rPr>
  </w:style>
  <w:style w:type="character" w:styleId="ListLabel96">
    <w:name w:val="ListLabel 96"/>
    <w:qFormat/>
    <w:rPr>
      <w:rFonts w:ascii="Bookman Old Style" w:hAnsi="Bookman Old Style" w:eastAsia="Arial" w:cs="Bookman Old Style"/>
      <w:b/>
      <w:sz w:val="28"/>
      <w:szCs w:val="28"/>
    </w:rPr>
  </w:style>
  <w:style w:type="character" w:styleId="ListLabel97">
    <w:name w:val="ListLabel 97"/>
    <w:qFormat/>
    <w:rPr>
      <w:rFonts w:ascii="Bookman Old Style" w:hAnsi="Bookman Old Style" w:cs="Bookman Old Style"/>
      <w:b/>
      <w:bCs/>
      <w:sz w:val="28"/>
      <w:szCs w:val="28"/>
    </w:rPr>
  </w:style>
  <w:style w:type="character" w:styleId="ListLabel98">
    <w:name w:val="ListLabel 98"/>
    <w:qFormat/>
    <w:rPr>
      <w:rFonts w:ascii="Verdana" w:hAnsi="Verdana" w:cs="Verdana"/>
      <w:sz w:val="16"/>
      <w:szCs w:val="16"/>
    </w:rPr>
  </w:style>
  <w:style w:type="character" w:styleId="ListLabel99">
    <w:name w:val="ListLabel 99"/>
    <w:qFormat/>
    <w:rPr>
      <w:rFonts w:ascii="Bookman Old Style" w:hAnsi="Bookman Old Style" w:cs="Bookman Old Style"/>
      <w:b w:val="false"/>
      <w:bCs w:val="false"/>
      <w:color w:val="000000"/>
      <w:sz w:val="28"/>
      <w:szCs w:val="28"/>
    </w:rPr>
  </w:style>
  <w:style w:type="character" w:styleId="ListLabel100">
    <w:name w:val="ListLabel 100"/>
    <w:qFormat/>
    <w:rPr>
      <w:rFonts w:ascii="Bookman Old Style" w:hAnsi="Bookman Old Style" w:eastAsia="Bookman Old Style" w:cs="Bookman Old Style"/>
      <w:b w:val="false"/>
      <w:bCs w:val="false"/>
      <w:color w:val="000000"/>
      <w:sz w:val="28"/>
      <w:szCs w:val="28"/>
    </w:rPr>
  </w:style>
  <w:style w:type="character" w:styleId="ListLabel101">
    <w:name w:val="ListLabel 101"/>
    <w:qFormat/>
    <w:rPr>
      <w:rFonts w:ascii="Bookman Old Style" w:hAnsi="Bookman Old Style" w:cs="Bookman Old Style"/>
      <w:b/>
      <w:sz w:val="28"/>
      <w:szCs w:val="28"/>
    </w:rPr>
  </w:style>
  <w:style w:type="character" w:styleId="ListLabel102">
    <w:name w:val="ListLabel 102"/>
    <w:qFormat/>
    <w:rPr>
      <w:rFonts w:ascii="Bookman Old Style" w:hAnsi="Bookman Old Style" w:eastAsia="Arial" w:cs="Bookman Old Style"/>
      <w:b/>
      <w:sz w:val="28"/>
      <w:szCs w:val="28"/>
    </w:rPr>
  </w:style>
  <w:style w:type="character" w:styleId="ListLabel103">
    <w:name w:val="ListLabel 103"/>
    <w:qFormat/>
    <w:rPr>
      <w:rFonts w:ascii="Bookman Old Style" w:hAnsi="Bookman Old Style" w:cs="Bookman Old Style"/>
      <w:b/>
      <w:bCs/>
      <w:sz w:val="28"/>
      <w:szCs w:val="28"/>
    </w:rPr>
  </w:style>
  <w:style w:type="character" w:styleId="ListLabel104">
    <w:name w:val="ListLabel 104"/>
    <w:qFormat/>
    <w:rPr>
      <w:rFonts w:ascii="Verdana" w:hAnsi="Verdana" w:cs="Verdan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525794"/>
    <w:pPr>
      <w:spacing w:lineRule="auto" w:line="288" w:before="0" w:after="140"/>
    </w:pPr>
    <w:rPr/>
  </w:style>
  <w:style w:type="paragraph" w:styleId="Elenco">
    <w:name w:val="List"/>
    <w:basedOn w:val="Corpodeltesto"/>
    <w:rsid w:val="00525794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525794"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rsid w:val="00525794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Didascalia1" w:customStyle="1">
    <w:name w:val="Didascalia1"/>
    <w:basedOn w:val="Normal"/>
    <w:qFormat/>
    <w:rsid w:val="00525794"/>
    <w:pPr>
      <w:suppressLineNumbers/>
      <w:spacing w:before="120" w:after="120"/>
    </w:pPr>
    <w:rPr>
      <w:i/>
      <w:iCs/>
    </w:rPr>
  </w:style>
  <w:style w:type="paragraph" w:styleId="Titolo1" w:customStyle="1">
    <w:name w:val="Titolo1"/>
    <w:basedOn w:val="Normal"/>
    <w:next w:val="Corpodeltesto"/>
    <w:qFormat/>
    <w:rsid w:val="0052579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testazione">
    <w:name w:val="Header"/>
    <w:basedOn w:val="Normal"/>
    <w:rsid w:val="00525794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rsid w:val="00525794"/>
    <w:pPr>
      <w:suppressLineNumbers/>
    </w:pPr>
    <w:rPr/>
  </w:style>
  <w:style w:type="paragraph" w:styleId="Pidipagina">
    <w:name w:val="Footer"/>
    <w:basedOn w:val="Normal"/>
    <w:link w:val="PidipaginaCarattere"/>
    <w:rsid w:val="00525794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neaorizzontale" w:customStyle="1">
    <w:name w:val="Linea orizzontale"/>
    <w:basedOn w:val="Normal"/>
    <w:next w:val="Corpodeltesto"/>
    <w:qFormat/>
    <w:rsid w:val="00525794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itolotabella" w:customStyle="1">
    <w:name w:val="Titolo tabella"/>
    <w:basedOn w:val="Contenutotabella"/>
    <w:qFormat/>
    <w:rsid w:val="00525794"/>
    <w:pPr>
      <w:jc w:val="center"/>
    </w:pPr>
    <w:rPr>
      <w:b/>
      <w:bCs/>
    </w:rPr>
  </w:style>
  <w:style w:type="paragraph" w:styleId="NoSpacing">
    <w:name w:val="No Spacing"/>
    <w:qFormat/>
    <w:rsid w:val="00525794"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ar-SA" w:bidi="ar-SA"/>
    </w:rPr>
  </w:style>
  <w:style w:type="paragraph" w:styleId="Intestazionetabella" w:customStyle="1">
    <w:name w:val="Intestazione tabella"/>
    <w:basedOn w:val="Contenutotabella"/>
    <w:qFormat/>
    <w:rsid w:val="00525794"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730a3"/>
    <w:pPr/>
    <w:rPr>
      <w:rFonts w:ascii="Tahoma" w:hAnsi="Tahoma"/>
      <w:sz w:val="16"/>
      <w:szCs w:val="14"/>
    </w:rPr>
  </w:style>
  <w:style w:type="paragraph" w:styleId="Nessunaspaziatura">
    <w:name w:val="Nessuna spaziatura"/>
    <w:basedOn w:val="Normal"/>
    <w:qFormat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811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llonica@kiwanis.it" TargetMode="External"/><Relationship Id="rId3" Type="http://schemas.openxmlformats.org/officeDocument/2006/relationships/hyperlink" Target="mailto:follonica@kiwanis.it" TargetMode="External"/><Relationship Id="rId4" Type="http://schemas.openxmlformats.org/officeDocument/2006/relationships/hyperlink" Target="mailto:follonica@kiwanis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kiwanisitalia@kiwanis.it" TargetMode="External"/><Relationship Id="rId2" Type="http://schemas.openxmlformats.org/officeDocument/2006/relationships/hyperlink" Target="mailto:kiwanisdistrettotoitaliasm@pec.it" TargetMode="External"/><Relationship Id="rId3" Type="http://schemas.openxmlformats.org/officeDocument/2006/relationships/hyperlink" Target="http://www.kiwanis.i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Application>LibreOffice/6.1.0.3$Windows_X86_64 LibreOffice_project/efb621ed25068d70781dc026f7e9c5187a4decd1</Application>
  <Pages>5</Pages>
  <Words>1036</Words>
  <Characters>6119</Characters>
  <CharactersWithSpaces>7167</CharactersWithSpaces>
  <Paragraphs>89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2019-09-28T13:40:00Z</dcterms:created>
  <dc:creator>x</dc:creator>
  <dc:description/>
  <dc:language>it-IT</dc:language>
  <cp:lastModifiedBy/>
  <cp:lastPrinted>2019-11-12T09:26:37Z</cp:lastPrinted>
  <dcterms:modified xsi:type="dcterms:W3CDTF">2019-11-12T17:12:44Z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