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67AEFE" w14:textId="34C3F3CE" w:rsidR="00931EED" w:rsidRDefault="00931EED" w:rsidP="00931EED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5C6CFC3A" w14:textId="21C4CAA4" w:rsidR="00B97916" w:rsidRDefault="00B97916" w:rsidP="00B97916">
      <w:pPr>
        <w:widowControl/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_______________________________, _________________</w:t>
      </w:r>
    </w:p>
    <w:p w14:paraId="159EB26C" w14:textId="042F9F99" w:rsidR="00B97916" w:rsidRDefault="00B97916" w:rsidP="00B97916">
      <w:pPr>
        <w:widowControl/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73B5B3CA" w14:textId="0A6CA2C6" w:rsidR="00D14979" w:rsidRPr="00127E65" w:rsidRDefault="00931EED" w:rsidP="00127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20000"/>
          <w:sz w:val="22"/>
          <w:szCs w:val="22"/>
          <w:lang w:eastAsia="it-IT"/>
        </w:rPr>
      </w:pP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Oggetto:</w:t>
      </w:r>
      <w:r w:rsidR="00E010FD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Invito</w:t>
      </w: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Convegno Nazionale </w:t>
      </w:r>
      <w:r w:rsidR="00CC6564" w:rsidRPr="00127E65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Progetto di Divulgazione Scientifica a </w:t>
      </w:r>
      <w:proofErr w:type="gramStart"/>
      <w:r w:rsidR="00CC6564" w:rsidRPr="00127E65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>cura</w:t>
      </w:r>
      <w:r w:rsidR="001965D6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 </w:t>
      </w:r>
      <w:r w:rsidR="00D14979" w:rsidRPr="00127E6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it-IT"/>
        </w:rPr>
        <w:t xml:space="preserve"> INFN</w:t>
      </w:r>
      <w:proofErr w:type="gramEnd"/>
      <w:r w:rsidR="00D14979" w:rsidRPr="00127E6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it-IT"/>
        </w:rPr>
        <w:t xml:space="preserve"> - </w:t>
      </w:r>
      <w:r w:rsidR="00D14979" w:rsidRPr="00127E65">
        <w:rPr>
          <w:rFonts w:asciiTheme="minorHAnsi" w:hAnsiTheme="minorHAnsi" w:cstheme="minorHAnsi"/>
          <w:color w:val="020000"/>
          <w:sz w:val="22"/>
          <w:szCs w:val="22"/>
          <w:lang w:eastAsia="it-IT"/>
        </w:rPr>
        <w:t xml:space="preserve">Istituto Nazionale   </w:t>
      </w:r>
    </w:p>
    <w:p w14:paraId="7E5AE0F6" w14:textId="6FC454F9" w:rsidR="00CC6564" w:rsidRPr="00127E65" w:rsidRDefault="00D14979" w:rsidP="00127E65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color w:val="1A6A91"/>
          <w:sz w:val="22"/>
          <w:szCs w:val="22"/>
          <w:lang w:eastAsia="it-IT"/>
        </w:rPr>
      </w:pPr>
      <w:r w:rsidRPr="00127E65">
        <w:rPr>
          <w:rFonts w:asciiTheme="minorHAnsi" w:hAnsiTheme="minorHAnsi" w:cstheme="minorHAnsi"/>
          <w:color w:val="020000"/>
          <w:sz w:val="22"/>
          <w:szCs w:val="22"/>
          <w:lang w:eastAsia="it-IT"/>
        </w:rPr>
        <w:t xml:space="preserve">                 di Fisica </w:t>
      </w:r>
      <w:proofErr w:type="gramStart"/>
      <w:r w:rsidRPr="00127E65">
        <w:rPr>
          <w:rFonts w:asciiTheme="minorHAnsi" w:hAnsiTheme="minorHAnsi" w:cstheme="minorHAnsi"/>
          <w:color w:val="020000"/>
          <w:sz w:val="22"/>
          <w:szCs w:val="22"/>
          <w:lang w:eastAsia="it-IT"/>
        </w:rPr>
        <w:t xml:space="preserve">Nucleare </w:t>
      </w:r>
      <w:r w:rsidRPr="00127E65">
        <w:rPr>
          <w:rFonts w:asciiTheme="minorHAnsi" w:hAnsiTheme="minorHAnsi" w:cstheme="minorHAnsi"/>
          <w:color w:val="1A6A91"/>
          <w:sz w:val="22"/>
          <w:szCs w:val="22"/>
          <w:lang w:eastAsia="it-IT"/>
        </w:rPr>
        <w:t xml:space="preserve"> SEZIONE</w:t>
      </w:r>
      <w:proofErr w:type="gramEnd"/>
      <w:r w:rsidRPr="00127E65">
        <w:rPr>
          <w:rFonts w:asciiTheme="minorHAnsi" w:hAnsiTheme="minorHAnsi" w:cstheme="minorHAnsi"/>
          <w:color w:val="1A6A91"/>
          <w:sz w:val="22"/>
          <w:szCs w:val="22"/>
          <w:lang w:eastAsia="it-IT"/>
        </w:rPr>
        <w:t xml:space="preserve"> DI BOLOGNA </w:t>
      </w:r>
      <w:r w:rsidR="00CC6564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dedicato al fisico</w:t>
      </w:r>
      <w:r w:rsidR="001965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="00CC6564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Augusto </w:t>
      </w:r>
      <w:r w:rsidR="001965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RIGHI</w:t>
      </w:r>
      <w:r w:rsidR="00CC6564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</w:p>
    <w:p w14:paraId="39147948" w14:textId="77777777" w:rsidR="00931EED" w:rsidRPr="00127E65" w:rsidRDefault="00931EED" w:rsidP="0075207F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7080AE19" w14:textId="42B11AF5" w:rsidR="00B97916" w:rsidRPr="00127E65" w:rsidRDefault="00B97916" w:rsidP="0075207F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Gentile Dirigente Scolastico,</w:t>
      </w:r>
    </w:p>
    <w:p w14:paraId="6A252BE6" w14:textId="077CBA0E" w:rsidR="00127E65" w:rsidRPr="00127E65" w:rsidRDefault="00B97916" w:rsidP="0075207F">
      <w:pPr>
        <w:spacing w:before="100" w:beforeAutospacing="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con la presente, è con piacere che Le inoltro a nome di Kiwanis Distretto Italia – San Marino l’invito alla partecipazione da parte del suo Istituto al convegno in streaming dedicato al </w:t>
      </w:r>
      <w:r w:rsidR="00CC6564" w:rsidRPr="00127E65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Progetto di Divulgazione Scientifica a cura </w:t>
      </w:r>
      <w:r w:rsidR="00CC6564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dell’INFN dedicato al fisico Augusto </w:t>
      </w:r>
      <w:r w:rsidR="001965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R</w:t>
      </w:r>
      <w:r w:rsidR="00CC6564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ighi</w:t>
      </w:r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.</w:t>
      </w:r>
      <w:r w:rsidR="00CC6564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</w:p>
    <w:p w14:paraId="3C0EA514" w14:textId="489B968B" w:rsidR="00CC6564" w:rsidRPr="00127E65" w:rsidRDefault="00CC6564" w:rsidP="0075207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L’ evento si terrà in streaming, è dedicato agli studenti delle classi quinte delle scuole superiori e dà diritto ai crediti formativi (studenti e professori) previa iscrizione al sito entro la mattina di </w:t>
      </w:r>
      <w:r w:rsidRPr="00127E6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it-IT"/>
        </w:rPr>
        <w:t>venerdì 5 febbraio 2021 alle ore 11</w:t>
      </w:r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 </w:t>
      </w:r>
      <w:hyperlink r:id="rId7" w:history="1">
        <w:r w:rsidRPr="00D7344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https://www.salescuolaviaggi.com/landing/evento-augusto-righi/</w:t>
        </w:r>
      </w:hyperlink>
      <w:r w:rsidRPr="00D7344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27E65">
        <w:rPr>
          <w:rFonts w:asciiTheme="minorHAnsi" w:hAnsiTheme="minorHAnsi" w:cstheme="minorHAnsi"/>
          <w:sz w:val="22"/>
          <w:szCs w:val="22"/>
        </w:rPr>
        <w:t xml:space="preserve">       </w:t>
      </w:r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Sono invitati tutti gli istituti italiani intitolati ad Augusto Righi e quanti altri vorranno aderire. Durante l’evento, della durata di circa due ore, </w:t>
      </w:r>
      <w:r w:rsidRPr="00127E65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si svolgerà un collegamento con le classi che vorranno partecipare,</w:t>
      </w:r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mentre dalla sede di Bologna della Sezione INFN sarà presentata la figura dello scienziato italiano, i suoi studi e le invenzioni, alla frontiera della ricerca del suo tempo, e le attuali frontiere rappresentate dai moderni esperimenti di cui l’INFN è promotore.</w:t>
      </w:r>
    </w:p>
    <w:p w14:paraId="4A6B7C24" w14:textId="7213C467" w:rsidR="00A6069C" w:rsidRPr="00127E65" w:rsidRDefault="00CC6564" w:rsidP="0075207F">
      <w:pPr>
        <w:ind w:firstLine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27E65">
        <w:rPr>
          <w:rFonts w:asciiTheme="minorHAnsi" w:eastAsia="Times New Roman" w:hAnsiTheme="minorHAnsi" w:cstheme="minorHAnsi"/>
          <w:color w:val="1C2024"/>
          <w:sz w:val="22"/>
          <w:szCs w:val="22"/>
          <w:lang w:eastAsia="it-IT"/>
        </w:rPr>
        <w:t xml:space="preserve">L’obiettivo è </w:t>
      </w:r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far conoscere lo scienziato bolognese al più vasto numero possibile di studenti e studentesse affinché sia di ispirazione nella scelta della carriera futura.</w:t>
      </w:r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 </w:t>
      </w:r>
      <w:r w:rsidR="00A6069C" w:rsidRPr="00127E65">
        <w:rPr>
          <w:rFonts w:asciiTheme="minorHAnsi" w:eastAsia="Times New Roman" w:hAnsiTheme="minorHAnsi" w:cstheme="minorHAnsi"/>
          <w:color w:val="1C2024"/>
          <w:sz w:val="22"/>
          <w:szCs w:val="22"/>
          <w:lang w:eastAsia="it-IT"/>
        </w:rPr>
        <w:t>L’iniziativa parte dalla collaborazione dell</w:t>
      </w:r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 Sezione di Bologna dell’Istituto Nazionale di Fisica Nucleare (INFN), </w:t>
      </w:r>
      <w:proofErr w:type="spellStart"/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Salescuolaviaggi</w:t>
      </w:r>
      <w:proofErr w:type="spellEnd"/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i</w:t>
      </w:r>
      <w:r w:rsidR="00A6069C" w:rsidRPr="00127E65">
        <w:rPr>
          <w:rFonts w:asciiTheme="minorHAnsi" w:eastAsia="Times New Roman" w:hAnsiTheme="minorHAnsi" w:cstheme="minorHAnsi"/>
          <w:color w:val="1C2024"/>
          <w:sz w:val="22"/>
          <w:szCs w:val="22"/>
          <w:lang w:eastAsia="it-IT"/>
        </w:rPr>
        <w:t xml:space="preserve">l nostro governatore del Kiwanis DISM Maura Magni, la quale ha accolto con entusiasmo il progetto che prevede </w:t>
      </w:r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la pubblicazione del testo divulgativo sulla vita e sulla attività scientifica del grande scienziato, intitolato “</w:t>
      </w:r>
      <w:r w:rsidR="00A6069C" w:rsidRPr="00127E65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>Augusto Righi: catturare l</w:t>
      </w:r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’</w:t>
      </w:r>
      <w:r w:rsidR="00A6069C" w:rsidRPr="00127E65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invisibile, anticipare il futuro” </w:t>
      </w:r>
      <w:r w:rsidR="00A6069C" w:rsidRPr="00D7344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it-IT"/>
        </w:rPr>
        <w:t>http://www.augustorighi100.it</w:t>
      </w:r>
      <w:r w:rsidR="00A6069C" w:rsidRPr="00127E65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/ </w:t>
      </w:r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(Morellini: Milano, 2020) realizzato grazie all’iniziativa della famiglia Righi e della prof.ssa Laura Fabbri i cui diritti d’autore sono interamente devoluti al Club </w:t>
      </w:r>
      <w:r w:rsidR="00A6069C" w:rsidRPr="00127E65">
        <w:rPr>
          <w:rFonts w:asciiTheme="minorHAnsi" w:eastAsia="Times New Roman" w:hAnsiTheme="minorHAnsi" w:cstheme="minorHAnsi"/>
          <w:color w:val="1C2024"/>
          <w:sz w:val="22"/>
          <w:szCs w:val="22"/>
          <w:lang w:eastAsia="it-IT"/>
        </w:rPr>
        <w:t>Kiwanis da destinarsi</w:t>
      </w:r>
      <w:r w:rsidR="00A6069C"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opere di sostegno all’istruzione con un progetto nazionale in sinergia con UNIBO dipartimento di fisica e astronomia.</w:t>
      </w:r>
    </w:p>
    <w:p w14:paraId="188651F7" w14:textId="77777777" w:rsidR="00A6069C" w:rsidRPr="00127E65" w:rsidRDefault="00A6069C" w:rsidP="007520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74031EE2" w14:textId="77777777" w:rsidR="00A6069C" w:rsidRPr="00127E65" w:rsidRDefault="00A6069C" w:rsidP="0075207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L’INFN è l’ente pubblico di ricerca, vigilato dal Ministero dell’Università e della Ricerca, dedicato allo studio dei costituenti fondamentali della materia e delle leggi che li governano. Svolge attività di ricerca teorica e sperimentale nei campi della fisica subnucleare, nucleare e </w:t>
      </w:r>
      <w:proofErr w:type="spellStart"/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astroparticellare</w:t>
      </w:r>
      <w:proofErr w:type="spellEnd"/>
      <w:r w:rsidRPr="00127E65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. Le attività di ricerca dell'INFN si svolgono tutte in un ambito di competizione internazionale e in stretta collaborazione con il mondo universitario italiano, sulla base di consolidati e pluridecennali rapporti, tanto che una delle missioni dell’ente è proprio quella di sensibilizzare la società all’importanza della ricerca di base e di orientare studenti e studentesse verso una possibile carriera di ricercatori e ricercatrici. Con queste finalità promuove e sostiene iniziative di divulgazione verso il grande pubblico ed in particolare per le scuole secondarie superiori.</w:t>
      </w:r>
    </w:p>
    <w:p w14:paraId="094E775F" w14:textId="12D11BCF" w:rsidR="002D7F4B" w:rsidRPr="00127E65" w:rsidRDefault="002D7F4B" w:rsidP="0075207F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L’invito è aperto a tutti gli Istituti Scolastici del territorio nazionale</w:t>
      </w:r>
      <w:r w:rsidR="00E010FD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e sarem</w:t>
      </w:r>
      <w:r w:rsidR="00FE0244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m</w:t>
      </w:r>
      <w:r w:rsidR="00E010FD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o lieti </w:t>
      </w:r>
      <w:r w:rsidR="00FE0244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della Vostra partecipazione</w:t>
      </w:r>
      <w:r w:rsidR="00E010FD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14:paraId="252C1A5A" w14:textId="2E07CE20" w:rsidR="00A6069C" w:rsidRPr="00127E65" w:rsidRDefault="00E010FD" w:rsidP="0075207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color w:val="0000FF"/>
          <w:kern w:val="0"/>
          <w:sz w:val="22"/>
          <w:szCs w:val="22"/>
          <w:lang w:eastAsia="it-IT" w:bidi="ar-SA"/>
        </w:rPr>
      </w:pP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Per qualsiasi necessità, o chiarimento, non esiti a contattare </w:t>
      </w:r>
      <w:r w:rsidR="00A6069C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gli </w:t>
      </w:r>
      <w:proofErr w:type="gramStart"/>
      <w:r w:rsidR="00A6069C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organizzatori :</w:t>
      </w:r>
      <w:proofErr w:type="gramEnd"/>
      <w:r w:rsidR="00A6069C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la </w:t>
      </w:r>
      <w:proofErr w:type="spellStart"/>
      <w:r w:rsidR="00A6069C" w:rsidRPr="00127E6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t>Proff.ssa</w:t>
      </w:r>
      <w:proofErr w:type="spellEnd"/>
      <w:r w:rsidR="00A6069C" w:rsidRPr="00127E6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t xml:space="preserve"> Laura Fabbri </w:t>
      </w:r>
      <w:hyperlink r:id="rId8" w:history="1">
        <w:r w:rsidR="00127E65" w:rsidRPr="00A470E2">
          <w:rPr>
            <w:rStyle w:val="Collegamentoipertestuale"/>
            <w:rFonts w:asciiTheme="minorHAnsi" w:eastAsia="Times New Roman" w:hAnsiTheme="minorHAnsi" w:cstheme="minorHAnsi"/>
            <w:kern w:val="0"/>
            <w:sz w:val="22"/>
            <w:szCs w:val="22"/>
            <w:lang w:eastAsia="it-IT" w:bidi="ar-SA"/>
          </w:rPr>
          <w:t>laura.fabbri@bo.infn.it</w:t>
        </w:r>
      </w:hyperlink>
      <w:r w:rsidR="00127E65">
        <w:rPr>
          <w:rFonts w:asciiTheme="minorHAnsi" w:eastAsia="Times New Roman" w:hAnsiTheme="minorHAnsi" w:cstheme="minorHAnsi"/>
          <w:color w:val="0000FF"/>
          <w:kern w:val="0"/>
          <w:sz w:val="22"/>
          <w:szCs w:val="22"/>
          <w:lang w:eastAsia="it-IT" w:bidi="ar-SA"/>
        </w:rPr>
        <w:t xml:space="preserve"> </w:t>
      </w:r>
      <w:r w:rsidR="00127E65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o </w:t>
      </w:r>
      <w:r w:rsidR="00A6069C" w:rsidRPr="00127E6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t xml:space="preserve">il Dott. Stefano Marcellini </w:t>
      </w:r>
      <w:hyperlink r:id="rId9" w:history="1">
        <w:r w:rsidR="00A6069C" w:rsidRPr="00127E65">
          <w:rPr>
            <w:rStyle w:val="Collegamentoipertestuale"/>
            <w:rFonts w:asciiTheme="minorHAnsi" w:eastAsia="Times New Roman" w:hAnsiTheme="minorHAnsi" w:cstheme="minorHAnsi"/>
            <w:kern w:val="0"/>
            <w:sz w:val="22"/>
            <w:szCs w:val="22"/>
            <w:lang w:eastAsia="it-IT" w:bidi="ar-SA"/>
          </w:rPr>
          <w:t>marcellini@bo.infn.it</w:t>
        </w:r>
      </w:hyperlink>
      <w:r w:rsidR="00A6069C" w:rsidRPr="00127E65">
        <w:rPr>
          <w:rFonts w:asciiTheme="minorHAnsi" w:eastAsia="Times New Roman" w:hAnsiTheme="minorHAnsi" w:cstheme="minorHAnsi"/>
          <w:color w:val="0000FF"/>
          <w:kern w:val="0"/>
          <w:sz w:val="22"/>
          <w:szCs w:val="22"/>
          <w:lang w:eastAsia="it-IT" w:bidi="ar-SA"/>
        </w:rPr>
        <w:t>.</w:t>
      </w:r>
    </w:p>
    <w:p w14:paraId="23EFDD65" w14:textId="77777777" w:rsidR="00127E65" w:rsidRDefault="00127E65" w:rsidP="00127E65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7EFAC4B0" w14:textId="781DA27F" w:rsidR="00B97916" w:rsidRPr="00127E65" w:rsidRDefault="00FE0244" w:rsidP="00127E65">
      <w:pPr>
        <w:widowControl/>
        <w:suppressAutoHyphens w:val="0"/>
        <w:ind w:left="2836" w:firstLine="709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Con i </w:t>
      </w:r>
      <w:r w:rsidR="00E010FD"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più cordiali saluti.</w:t>
      </w:r>
    </w:p>
    <w:p w14:paraId="213719F0" w14:textId="440D3DE3" w:rsidR="00B97916" w:rsidRPr="00127E65" w:rsidRDefault="00FE0244" w:rsidP="00127E65">
      <w:pPr>
        <w:widowControl/>
        <w:suppressAutoHyphens w:val="0"/>
        <w:ind w:left="1418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127E65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___________________ (indicare nome e cognome del Socio proponente e Club di appartenenza)</w:t>
      </w:r>
    </w:p>
    <w:p w14:paraId="415F70FE" w14:textId="77777777" w:rsidR="00127E65" w:rsidRDefault="00127E65" w:rsidP="00127E65">
      <w:pPr>
        <w:jc w:val="both"/>
        <w:textAlignment w:val="baseline"/>
        <w:rPr>
          <w:rFonts w:asciiTheme="minorHAnsi" w:eastAsia="Times New Roman" w:hAnsiTheme="minorHAnsi" w:cstheme="minorHAnsi"/>
          <w:color w:val="1C2024"/>
          <w:sz w:val="22"/>
          <w:szCs w:val="22"/>
          <w:lang w:eastAsia="it-IT"/>
        </w:rPr>
      </w:pPr>
    </w:p>
    <w:p w14:paraId="684D6F60" w14:textId="0D4D8A95" w:rsidR="00D14979" w:rsidRPr="00127E65" w:rsidRDefault="00291FA9" w:rsidP="00127E65">
      <w:pPr>
        <w:jc w:val="both"/>
        <w:textAlignment w:val="baseline"/>
        <w:rPr>
          <w:rFonts w:asciiTheme="minorHAnsi" w:eastAsia="Times New Roman" w:hAnsiTheme="minorHAnsi" w:cstheme="minorHAnsi"/>
          <w:color w:val="1C2024"/>
          <w:sz w:val="22"/>
          <w:szCs w:val="22"/>
          <w:lang w:eastAsia="it-IT"/>
        </w:rPr>
      </w:pPr>
      <w:hyperlink r:id="rId10" w:history="1">
        <w:r w:rsidR="0075207F" w:rsidRPr="00A470E2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  <w:lang w:eastAsia="it-IT"/>
          </w:rPr>
          <w:t>http://www.augustorighi100.it/</w:t>
        </w:r>
      </w:hyperlink>
    </w:p>
    <w:p w14:paraId="7DB69315" w14:textId="77777777" w:rsidR="00D14979" w:rsidRPr="00127E65" w:rsidRDefault="00291FA9" w:rsidP="00127E65">
      <w:pPr>
        <w:jc w:val="both"/>
        <w:textAlignment w:val="baseline"/>
        <w:rPr>
          <w:rFonts w:asciiTheme="minorHAnsi" w:eastAsia="Times New Roman" w:hAnsiTheme="minorHAnsi" w:cstheme="minorHAnsi"/>
          <w:color w:val="1C2024"/>
          <w:sz w:val="22"/>
          <w:szCs w:val="22"/>
          <w:lang w:eastAsia="it-IT"/>
        </w:rPr>
      </w:pPr>
      <w:hyperlink r:id="rId11" w:history="1">
        <w:r w:rsidR="00D14979" w:rsidRPr="00127E65">
          <w:rPr>
            <w:rStyle w:val="Collegamentoipertestuale"/>
            <w:rFonts w:asciiTheme="minorHAnsi" w:eastAsia="Times New Roman" w:hAnsiTheme="minorHAnsi" w:cstheme="minorHAnsi"/>
            <w:sz w:val="22"/>
            <w:szCs w:val="22"/>
            <w:lang w:eastAsia="it-IT"/>
          </w:rPr>
          <w:t>https://www.facebook.com/search/top?q=augustorighi100</w:t>
        </w:r>
      </w:hyperlink>
    </w:p>
    <w:p w14:paraId="59EACFD9" w14:textId="77777777" w:rsidR="00B97916" w:rsidRPr="00B97916" w:rsidRDefault="00B97916" w:rsidP="00B97916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sectPr w:rsidR="00B97916" w:rsidRPr="00B97916" w:rsidSect="00127E65">
      <w:headerReference w:type="default" r:id="rId12"/>
      <w:footerReference w:type="default" r:id="rId13"/>
      <w:pgSz w:w="11906" w:h="16838"/>
      <w:pgMar w:top="1418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6D8A" w14:textId="77777777" w:rsidR="004C05DF" w:rsidRDefault="004C05DF">
      <w:r>
        <w:separator/>
      </w:r>
    </w:p>
  </w:endnote>
  <w:endnote w:type="continuationSeparator" w:id="0">
    <w:p w14:paraId="2FD2C118" w14:textId="77777777" w:rsidR="004C05DF" w:rsidRDefault="004C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56CD2E7B" w14:textId="5528F5B0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Kiwanis Distretto Italia-San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</w:t>
    </w:r>
    <w:r w:rsidR="00D97F56">
      <w:rPr>
        <w:rFonts w:ascii="Verdana" w:hAnsi="Verdana" w:cs="Verdana"/>
        <w:color w:val="244061"/>
        <w:sz w:val="16"/>
        <w:szCs w:val="16"/>
      </w:rPr>
      <w:t>1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14:paraId="187D0B6A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102B961C" w14:textId="3D40F69F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="00FE0244" w:rsidRPr="00332793">
        <w:rPr>
          <w:rStyle w:val="Collegamentoipertestuale"/>
          <w:rFonts w:ascii="Verdana" w:hAnsi="Verdana" w:cs="Verdana"/>
          <w:sz w:val="16"/>
          <w:szCs w:val="16"/>
        </w:rPr>
        <w:t>kiwanisdistrettoitaliasm@pec.it</w:t>
      </w:r>
    </w:hyperlink>
  </w:p>
  <w:p w14:paraId="732A7747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2C99" w14:textId="77777777" w:rsidR="004C05DF" w:rsidRDefault="004C05DF">
      <w:r>
        <w:separator/>
      </w:r>
    </w:p>
  </w:footnote>
  <w:footnote w:type="continuationSeparator" w:id="0">
    <w:p w14:paraId="7F306D2B" w14:textId="77777777" w:rsidR="004C05DF" w:rsidRDefault="004C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ED64" w14:textId="77777777" w:rsidR="000C6908" w:rsidRPr="00724108" w:rsidRDefault="00946DE2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7DC6F2F7" wp14:editId="3CA68C60">
          <wp:extent cx="6590915" cy="1112520"/>
          <wp:effectExtent l="0" t="0" r="63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457" cy="1113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008E" w14:textId="5C641890" w:rsidR="00E91CE2" w:rsidRPr="00724108" w:rsidRDefault="00AC4E16" w:rsidP="00127E65">
    <w:pPr>
      <w:pStyle w:val="Intestazione"/>
      <w:tabs>
        <w:tab w:val="clear" w:pos="9638"/>
      </w:tabs>
      <w:ind w:left="-567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44A2CA" wp14:editId="4700525C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96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12D71"/>
    <w:rsid w:val="00015DF1"/>
    <w:rsid w:val="00061782"/>
    <w:rsid w:val="00071740"/>
    <w:rsid w:val="000B2BF0"/>
    <w:rsid w:val="000C1E13"/>
    <w:rsid w:val="000C4E23"/>
    <w:rsid w:val="000C6908"/>
    <w:rsid w:val="000D108C"/>
    <w:rsid w:val="000E13CE"/>
    <w:rsid w:val="000F46F4"/>
    <w:rsid w:val="00106D98"/>
    <w:rsid w:val="001131AD"/>
    <w:rsid w:val="00127E65"/>
    <w:rsid w:val="001756F7"/>
    <w:rsid w:val="001965D6"/>
    <w:rsid w:val="001A307A"/>
    <w:rsid w:val="001A4D9F"/>
    <w:rsid w:val="001D5757"/>
    <w:rsid w:val="002052FB"/>
    <w:rsid w:val="00237D1C"/>
    <w:rsid w:val="00261D58"/>
    <w:rsid w:val="00276891"/>
    <w:rsid w:val="00291FA9"/>
    <w:rsid w:val="002A68E5"/>
    <w:rsid w:val="002D7F4B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85E86"/>
    <w:rsid w:val="003C0090"/>
    <w:rsid w:val="003D0914"/>
    <w:rsid w:val="00407D37"/>
    <w:rsid w:val="00436C6D"/>
    <w:rsid w:val="00445A0E"/>
    <w:rsid w:val="00484C37"/>
    <w:rsid w:val="004A6D66"/>
    <w:rsid w:val="004B20C5"/>
    <w:rsid w:val="004C05DF"/>
    <w:rsid w:val="004D18C2"/>
    <w:rsid w:val="00525794"/>
    <w:rsid w:val="00546023"/>
    <w:rsid w:val="00554760"/>
    <w:rsid w:val="00561FFA"/>
    <w:rsid w:val="0057340E"/>
    <w:rsid w:val="005B329E"/>
    <w:rsid w:val="005C410B"/>
    <w:rsid w:val="005D0699"/>
    <w:rsid w:val="005F2203"/>
    <w:rsid w:val="00603066"/>
    <w:rsid w:val="0061790A"/>
    <w:rsid w:val="0063791E"/>
    <w:rsid w:val="006434FA"/>
    <w:rsid w:val="006A146B"/>
    <w:rsid w:val="006F0533"/>
    <w:rsid w:val="00715AE4"/>
    <w:rsid w:val="00715DC0"/>
    <w:rsid w:val="00724108"/>
    <w:rsid w:val="0075207F"/>
    <w:rsid w:val="00773CA2"/>
    <w:rsid w:val="007A1303"/>
    <w:rsid w:val="007D6EF1"/>
    <w:rsid w:val="00811562"/>
    <w:rsid w:val="0081265B"/>
    <w:rsid w:val="008309B2"/>
    <w:rsid w:val="00835C58"/>
    <w:rsid w:val="008371F8"/>
    <w:rsid w:val="00860640"/>
    <w:rsid w:val="008707FC"/>
    <w:rsid w:val="00877DFA"/>
    <w:rsid w:val="00892D57"/>
    <w:rsid w:val="008A6BB0"/>
    <w:rsid w:val="008E6B90"/>
    <w:rsid w:val="00930ED2"/>
    <w:rsid w:val="00931EED"/>
    <w:rsid w:val="00932F36"/>
    <w:rsid w:val="00946A8C"/>
    <w:rsid w:val="00946D44"/>
    <w:rsid w:val="00946DE2"/>
    <w:rsid w:val="009619CC"/>
    <w:rsid w:val="00962A7A"/>
    <w:rsid w:val="009731B4"/>
    <w:rsid w:val="00975656"/>
    <w:rsid w:val="0098567C"/>
    <w:rsid w:val="0099611A"/>
    <w:rsid w:val="009A05F2"/>
    <w:rsid w:val="009C20F2"/>
    <w:rsid w:val="00A06650"/>
    <w:rsid w:val="00A161AA"/>
    <w:rsid w:val="00A20FB5"/>
    <w:rsid w:val="00A3052A"/>
    <w:rsid w:val="00A41EDD"/>
    <w:rsid w:val="00A42E02"/>
    <w:rsid w:val="00A43381"/>
    <w:rsid w:val="00A43D13"/>
    <w:rsid w:val="00A6069C"/>
    <w:rsid w:val="00A668F3"/>
    <w:rsid w:val="00A77449"/>
    <w:rsid w:val="00A90C99"/>
    <w:rsid w:val="00A964FF"/>
    <w:rsid w:val="00A96AF1"/>
    <w:rsid w:val="00AC4E16"/>
    <w:rsid w:val="00AC56B7"/>
    <w:rsid w:val="00AD0D89"/>
    <w:rsid w:val="00B274DD"/>
    <w:rsid w:val="00B83154"/>
    <w:rsid w:val="00B97916"/>
    <w:rsid w:val="00BA3912"/>
    <w:rsid w:val="00BE560D"/>
    <w:rsid w:val="00BF246D"/>
    <w:rsid w:val="00C00084"/>
    <w:rsid w:val="00C06337"/>
    <w:rsid w:val="00C11104"/>
    <w:rsid w:val="00C25689"/>
    <w:rsid w:val="00C605F3"/>
    <w:rsid w:val="00C730A3"/>
    <w:rsid w:val="00C806BF"/>
    <w:rsid w:val="00C84D94"/>
    <w:rsid w:val="00CA62E5"/>
    <w:rsid w:val="00CB55E4"/>
    <w:rsid w:val="00CC6564"/>
    <w:rsid w:val="00CE0ECE"/>
    <w:rsid w:val="00CE7776"/>
    <w:rsid w:val="00CF10AD"/>
    <w:rsid w:val="00D14979"/>
    <w:rsid w:val="00D21C9E"/>
    <w:rsid w:val="00D355F0"/>
    <w:rsid w:val="00D60049"/>
    <w:rsid w:val="00D73445"/>
    <w:rsid w:val="00D81189"/>
    <w:rsid w:val="00D92F9D"/>
    <w:rsid w:val="00D9387B"/>
    <w:rsid w:val="00D97F56"/>
    <w:rsid w:val="00DA10E9"/>
    <w:rsid w:val="00DB7A82"/>
    <w:rsid w:val="00DD3D37"/>
    <w:rsid w:val="00DD4D7A"/>
    <w:rsid w:val="00DF63B3"/>
    <w:rsid w:val="00DF6EFB"/>
    <w:rsid w:val="00E010FD"/>
    <w:rsid w:val="00E066D4"/>
    <w:rsid w:val="00E1286B"/>
    <w:rsid w:val="00E16E4B"/>
    <w:rsid w:val="00E6536A"/>
    <w:rsid w:val="00E656C8"/>
    <w:rsid w:val="00E91CE2"/>
    <w:rsid w:val="00EC1E47"/>
    <w:rsid w:val="00EC2BAA"/>
    <w:rsid w:val="00EC63BB"/>
    <w:rsid w:val="00EC769E"/>
    <w:rsid w:val="00ED6A6B"/>
    <w:rsid w:val="00EE1497"/>
    <w:rsid w:val="00EE6208"/>
    <w:rsid w:val="00F15154"/>
    <w:rsid w:val="00F33959"/>
    <w:rsid w:val="00F771CE"/>
    <w:rsid w:val="00FB7967"/>
    <w:rsid w:val="00FC0A1D"/>
    <w:rsid w:val="00FD6DFB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abbri@bo.infn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escuolaviaggi.com/landing/evento-augusto-righ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earch/top?q=augustorighi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gustorighi100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lini@bo.infn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Giancarlo Albanesi</cp:lastModifiedBy>
  <cp:revision>2</cp:revision>
  <cp:lastPrinted>2021-01-15T12:02:00Z</cp:lastPrinted>
  <dcterms:created xsi:type="dcterms:W3CDTF">2021-01-27T06:38:00Z</dcterms:created>
  <dcterms:modified xsi:type="dcterms:W3CDTF">2021-01-27T06:38:00Z</dcterms:modified>
</cp:coreProperties>
</file>